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3B2" w:rsidRPr="00813CBE" w:rsidRDefault="006223B2" w:rsidP="006223B2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813CBE">
        <w:rPr>
          <w:rFonts w:ascii="Times New Roman" w:hAnsi="Times New Roman"/>
          <w:sz w:val="26"/>
          <w:szCs w:val="26"/>
        </w:rPr>
        <w:t xml:space="preserve">ГОСУДАРСТВЕННОЕ БЮДЖЕТНОЕ ПРОФЕССИОНАЛЬНОЕ </w:t>
      </w:r>
    </w:p>
    <w:p w:rsidR="006223B2" w:rsidRPr="00813CBE" w:rsidRDefault="006223B2" w:rsidP="006223B2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813CBE">
        <w:rPr>
          <w:rFonts w:ascii="Times New Roman" w:hAnsi="Times New Roman"/>
          <w:sz w:val="26"/>
          <w:szCs w:val="26"/>
        </w:rPr>
        <w:t>ОБРАЗОВАТЕЛЬНОЕ УЧРЕЖДЕНИЕ ПСКОВСКОЙ ОБЛАСТИ</w:t>
      </w:r>
    </w:p>
    <w:p w:rsidR="006223B2" w:rsidRPr="00813CBE" w:rsidRDefault="006223B2" w:rsidP="006223B2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813CBE">
        <w:rPr>
          <w:rFonts w:ascii="Times New Roman" w:hAnsi="Times New Roman"/>
          <w:sz w:val="26"/>
          <w:szCs w:val="26"/>
        </w:rPr>
        <w:t>«ВЕЛИКОЛУКСКИЙ ПОЛИТЕХНИЧЕСКИЙ КОЛЛЕДЖ»</w:t>
      </w:r>
    </w:p>
    <w:p w:rsidR="006223B2" w:rsidRPr="00813CBE" w:rsidRDefault="006223B2" w:rsidP="006223B2">
      <w:pPr>
        <w:spacing w:after="0"/>
        <w:rPr>
          <w:rFonts w:ascii="Times New Roman" w:hAnsi="Times New Roman"/>
          <w:sz w:val="26"/>
          <w:szCs w:val="26"/>
        </w:rPr>
      </w:pPr>
    </w:p>
    <w:tbl>
      <w:tblPr>
        <w:tblStyle w:val="aa"/>
        <w:tblW w:w="979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6"/>
        <w:gridCol w:w="5276"/>
      </w:tblGrid>
      <w:tr w:rsidR="00856F18" w:rsidRPr="00D44434" w:rsidTr="003A0C6A">
        <w:trPr>
          <w:jc w:val="center"/>
        </w:trPr>
        <w:tc>
          <w:tcPr>
            <w:tcW w:w="5740" w:type="dxa"/>
          </w:tcPr>
          <w:p w:rsidR="00856F18" w:rsidRPr="00D44434" w:rsidRDefault="00856F18" w:rsidP="003A0C6A">
            <w:pPr>
              <w:spacing w:after="0" w:line="240" w:lineRule="auto"/>
              <w:rPr>
                <w:rFonts w:ascii="Times New Roman" w:hAnsi="Times New Roman"/>
              </w:rPr>
            </w:pPr>
            <w:r w:rsidRPr="00D44434">
              <w:rPr>
                <w:rFonts w:ascii="Times New Roman" w:hAnsi="Times New Roman"/>
                <w:b/>
                <w:bCs/>
              </w:rPr>
              <w:t>СОГЛАСОВАНО</w:t>
            </w:r>
          </w:p>
          <w:p w:rsidR="00856F18" w:rsidRPr="00D44434" w:rsidRDefault="00856F18" w:rsidP="003A0C6A">
            <w:pPr>
              <w:spacing w:after="0" w:line="240" w:lineRule="auto"/>
              <w:rPr>
                <w:rFonts w:ascii="Times New Roman" w:hAnsi="Times New Roman"/>
              </w:rPr>
            </w:pPr>
            <w:r w:rsidRPr="00D44434">
              <w:rPr>
                <w:rFonts w:ascii="Times New Roman" w:hAnsi="Times New Roman"/>
              </w:rPr>
              <w:t>______________________________________________</w:t>
            </w:r>
          </w:p>
          <w:p w:rsidR="00856F18" w:rsidRPr="00D44434" w:rsidRDefault="00856F18" w:rsidP="003A0C6A">
            <w:pPr>
              <w:spacing w:after="0" w:line="240" w:lineRule="auto"/>
              <w:rPr>
                <w:rFonts w:ascii="Times New Roman" w:hAnsi="Times New Roman"/>
              </w:rPr>
            </w:pPr>
            <w:r w:rsidRPr="00D44434">
              <w:rPr>
                <w:rFonts w:ascii="Times New Roman" w:hAnsi="Times New Roman"/>
              </w:rPr>
              <w:t>______________________________________________</w:t>
            </w:r>
          </w:p>
          <w:p w:rsidR="00856F18" w:rsidRPr="00D44434" w:rsidRDefault="00856F18" w:rsidP="003A0C6A">
            <w:pPr>
              <w:spacing w:after="0" w:line="240" w:lineRule="auto"/>
              <w:rPr>
                <w:rFonts w:ascii="Times New Roman" w:hAnsi="Times New Roman"/>
              </w:rPr>
            </w:pPr>
            <w:r w:rsidRPr="00D44434">
              <w:rPr>
                <w:rFonts w:ascii="Times New Roman" w:hAnsi="Times New Roman"/>
              </w:rPr>
              <w:t>_____________________________________________</w:t>
            </w:r>
          </w:p>
          <w:p w:rsidR="00856F18" w:rsidRPr="00D44434" w:rsidRDefault="00856F18" w:rsidP="003A0C6A">
            <w:pPr>
              <w:spacing w:after="0" w:line="240" w:lineRule="auto"/>
              <w:rPr>
                <w:rFonts w:ascii="Times New Roman" w:hAnsi="Times New Roman"/>
              </w:rPr>
            </w:pPr>
            <w:r w:rsidRPr="00D44434">
              <w:rPr>
                <w:rFonts w:ascii="Times New Roman" w:hAnsi="Times New Roman"/>
              </w:rPr>
              <w:t>Ф.И.О. представителей работодателей, должность, подпись</w:t>
            </w:r>
          </w:p>
          <w:p w:rsidR="00856F18" w:rsidRPr="00BC3738" w:rsidRDefault="00856F18" w:rsidP="003A0C6A">
            <w:pPr>
              <w:spacing w:after="0" w:line="240" w:lineRule="auto"/>
              <w:rPr>
                <w:rFonts w:ascii="Times New Roman" w:hAnsi="Times New Roman"/>
              </w:rPr>
            </w:pPr>
            <w:r w:rsidRPr="00D44434">
              <w:rPr>
                <w:rFonts w:ascii="Times New Roman" w:hAnsi="Times New Roman"/>
              </w:rPr>
              <w:t>М.П.</w:t>
            </w:r>
          </w:p>
        </w:tc>
        <w:tc>
          <w:tcPr>
            <w:tcW w:w="4052" w:type="dxa"/>
          </w:tcPr>
          <w:p w:rsidR="00856F18" w:rsidRPr="00D44434" w:rsidRDefault="00856F18" w:rsidP="003A0C6A">
            <w:pPr>
              <w:spacing w:after="0" w:line="240" w:lineRule="auto"/>
              <w:rPr>
                <w:rFonts w:ascii="Times New Roman" w:hAnsi="Times New Roman"/>
              </w:rPr>
            </w:pPr>
            <w:r w:rsidRPr="00D44434">
              <w:rPr>
                <w:rFonts w:ascii="Times New Roman" w:hAnsi="Times New Roman"/>
                <w:b/>
                <w:bCs/>
              </w:rPr>
              <w:t>СОГЛАСОВАНО</w:t>
            </w:r>
          </w:p>
          <w:p w:rsidR="00856F18" w:rsidRPr="00D44434" w:rsidRDefault="00856F18" w:rsidP="003A0C6A">
            <w:pPr>
              <w:spacing w:after="0" w:line="240" w:lineRule="auto"/>
              <w:rPr>
                <w:rFonts w:ascii="Times New Roman" w:hAnsi="Times New Roman"/>
              </w:rPr>
            </w:pPr>
            <w:r w:rsidRPr="00D44434">
              <w:rPr>
                <w:rFonts w:ascii="Times New Roman" w:hAnsi="Times New Roman"/>
              </w:rPr>
              <w:t>______________________________________________</w:t>
            </w:r>
          </w:p>
          <w:p w:rsidR="00856F18" w:rsidRPr="00D44434" w:rsidRDefault="00856F18" w:rsidP="003A0C6A">
            <w:pPr>
              <w:spacing w:after="0" w:line="240" w:lineRule="auto"/>
              <w:rPr>
                <w:rFonts w:ascii="Times New Roman" w:hAnsi="Times New Roman"/>
              </w:rPr>
            </w:pPr>
            <w:r w:rsidRPr="00D44434">
              <w:rPr>
                <w:rFonts w:ascii="Times New Roman" w:hAnsi="Times New Roman"/>
              </w:rPr>
              <w:t>______________________________________________</w:t>
            </w:r>
          </w:p>
          <w:p w:rsidR="00856F18" w:rsidRPr="00D44434" w:rsidRDefault="00856F18" w:rsidP="003A0C6A">
            <w:pPr>
              <w:spacing w:after="0" w:line="240" w:lineRule="auto"/>
              <w:rPr>
                <w:rFonts w:ascii="Times New Roman" w:hAnsi="Times New Roman"/>
              </w:rPr>
            </w:pPr>
            <w:r w:rsidRPr="00D44434">
              <w:rPr>
                <w:rFonts w:ascii="Times New Roman" w:hAnsi="Times New Roman"/>
              </w:rPr>
              <w:t>_____________________________________________</w:t>
            </w:r>
          </w:p>
          <w:p w:rsidR="00856F18" w:rsidRPr="00D44434" w:rsidRDefault="00856F18" w:rsidP="003A0C6A">
            <w:pPr>
              <w:spacing w:after="0" w:line="240" w:lineRule="auto"/>
              <w:rPr>
                <w:rFonts w:ascii="Times New Roman" w:hAnsi="Times New Roman"/>
              </w:rPr>
            </w:pPr>
            <w:r w:rsidRPr="00D44434">
              <w:rPr>
                <w:rFonts w:ascii="Times New Roman" w:hAnsi="Times New Roman"/>
              </w:rPr>
              <w:t>Ф.И.О. представителей работодателей, должность, подпись</w:t>
            </w:r>
          </w:p>
          <w:p w:rsidR="00856F18" w:rsidRPr="00D44434" w:rsidRDefault="00856F18" w:rsidP="003A0C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D44434">
              <w:rPr>
                <w:rFonts w:ascii="Times New Roman" w:hAnsi="Times New Roman"/>
              </w:rPr>
              <w:t>М.П.</w:t>
            </w:r>
          </w:p>
        </w:tc>
      </w:tr>
    </w:tbl>
    <w:p w:rsidR="00856F18" w:rsidRPr="00813CBE" w:rsidRDefault="00856F18" w:rsidP="00856F18">
      <w:pPr>
        <w:spacing w:after="0"/>
        <w:rPr>
          <w:rFonts w:ascii="Times New Roman" w:hAnsi="Times New Roman"/>
          <w:sz w:val="26"/>
          <w:szCs w:val="26"/>
        </w:rPr>
      </w:pPr>
    </w:p>
    <w:p w:rsidR="00856F18" w:rsidRPr="00813CBE" w:rsidRDefault="00856F18" w:rsidP="00856F18">
      <w:pPr>
        <w:spacing w:after="0"/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bottomFromText="200" w:vertAnchor="page" w:horzAnchor="margin" w:tblpXSpec="center" w:tblpY="5307"/>
        <w:tblW w:w="10632" w:type="dxa"/>
        <w:tblLook w:val="04A0" w:firstRow="1" w:lastRow="0" w:firstColumn="1" w:lastColumn="0" w:noHBand="0" w:noVBand="1"/>
      </w:tblPr>
      <w:tblGrid>
        <w:gridCol w:w="5388"/>
        <w:gridCol w:w="5244"/>
      </w:tblGrid>
      <w:tr w:rsidR="00856F18" w:rsidRPr="00813CBE" w:rsidTr="003A0C6A">
        <w:tc>
          <w:tcPr>
            <w:tcW w:w="5388" w:type="dxa"/>
          </w:tcPr>
          <w:p w:rsidR="00856F18" w:rsidRPr="00813CBE" w:rsidRDefault="00856F18" w:rsidP="003A0C6A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813CBE">
              <w:rPr>
                <w:rFonts w:ascii="Times New Roman" w:hAnsi="Times New Roman"/>
                <w:sz w:val="26"/>
                <w:szCs w:val="26"/>
              </w:rPr>
              <w:t>РАССМОТРЕНО</w:t>
            </w:r>
          </w:p>
          <w:p w:rsidR="00856F18" w:rsidRPr="00813CBE" w:rsidRDefault="00856F18" w:rsidP="003A0C6A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813CBE">
              <w:rPr>
                <w:rFonts w:ascii="Times New Roman" w:hAnsi="Times New Roman"/>
                <w:sz w:val="26"/>
                <w:szCs w:val="26"/>
              </w:rPr>
              <w:t>на заседании ПЦК</w:t>
            </w:r>
          </w:p>
          <w:p w:rsidR="00856F18" w:rsidRPr="00813CBE" w:rsidRDefault="00856F18" w:rsidP="003A0C6A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813CBE">
              <w:rPr>
                <w:rFonts w:ascii="Times New Roman" w:hAnsi="Times New Roman"/>
                <w:sz w:val="26"/>
                <w:szCs w:val="26"/>
              </w:rPr>
              <w:t xml:space="preserve">Протокол № ________ </w:t>
            </w:r>
          </w:p>
          <w:p w:rsidR="00856F18" w:rsidRPr="00813CBE" w:rsidRDefault="009A0812" w:rsidP="003A0C6A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 «___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_»_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________________20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22</w:t>
            </w:r>
            <w:r w:rsidR="00856F18" w:rsidRPr="00813CBE">
              <w:rPr>
                <w:rFonts w:ascii="Times New Roman" w:hAnsi="Times New Roman"/>
                <w:sz w:val="26"/>
                <w:szCs w:val="26"/>
              </w:rPr>
              <w:t xml:space="preserve">г.  </w:t>
            </w:r>
          </w:p>
          <w:p w:rsidR="00856F18" w:rsidRPr="00813CBE" w:rsidRDefault="00856F18" w:rsidP="003A0C6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44" w:type="dxa"/>
            <w:hideMark/>
          </w:tcPr>
          <w:p w:rsidR="00856F18" w:rsidRPr="00813CBE" w:rsidRDefault="00856F18" w:rsidP="003A0C6A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13CBE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856F18" w:rsidRPr="00813CBE" w:rsidRDefault="00856F18" w:rsidP="003A0C6A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13CBE">
              <w:rPr>
                <w:rFonts w:ascii="Times New Roman" w:hAnsi="Times New Roman"/>
                <w:sz w:val="26"/>
                <w:szCs w:val="26"/>
              </w:rPr>
              <w:t>зам. директора по УПР</w:t>
            </w:r>
          </w:p>
          <w:p w:rsidR="00856F18" w:rsidRPr="00813CBE" w:rsidRDefault="00856F18" w:rsidP="003A0C6A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 В.А. Стулова</w:t>
            </w:r>
          </w:p>
          <w:p w:rsidR="00856F18" w:rsidRPr="00813CBE" w:rsidRDefault="009A0812" w:rsidP="003A0C6A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«___»__________2022</w:t>
            </w:r>
            <w:r w:rsidR="00856F18" w:rsidRPr="00813CBE">
              <w:rPr>
                <w:rFonts w:ascii="Times New Roman" w:hAnsi="Times New Roman"/>
                <w:sz w:val="26"/>
                <w:szCs w:val="26"/>
              </w:rPr>
              <w:t xml:space="preserve">  </w:t>
            </w:r>
          </w:p>
        </w:tc>
      </w:tr>
    </w:tbl>
    <w:p w:rsidR="006223B2" w:rsidRPr="00813CBE" w:rsidRDefault="006223B2" w:rsidP="006223B2">
      <w:pPr>
        <w:spacing w:after="0"/>
        <w:rPr>
          <w:rFonts w:ascii="Times New Roman" w:hAnsi="Times New Roman"/>
          <w:sz w:val="26"/>
          <w:szCs w:val="26"/>
        </w:rPr>
      </w:pPr>
    </w:p>
    <w:p w:rsidR="006223B2" w:rsidRPr="00CE7021" w:rsidRDefault="006223B2" w:rsidP="006223B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</w:p>
    <w:p w:rsidR="00D215ED" w:rsidRPr="00D215ED" w:rsidRDefault="00D215ED" w:rsidP="00D215ED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D215ED">
        <w:rPr>
          <w:rFonts w:ascii="Times New Roman" w:hAnsi="Times New Roman"/>
          <w:b/>
          <w:bCs/>
          <w:sz w:val="28"/>
          <w:szCs w:val="28"/>
        </w:rPr>
        <w:t>ПРОГРАММА</w:t>
      </w:r>
    </w:p>
    <w:p w:rsidR="00D215ED" w:rsidRPr="00D215ED" w:rsidRDefault="00D215ED" w:rsidP="00D215ED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D215ED">
        <w:rPr>
          <w:rFonts w:ascii="Times New Roman" w:hAnsi="Times New Roman"/>
          <w:b/>
          <w:bCs/>
          <w:sz w:val="28"/>
          <w:szCs w:val="28"/>
        </w:rPr>
        <w:t xml:space="preserve">ПРОИЗВОДСТВЕННОЙ ПРАКТИКИ </w:t>
      </w:r>
    </w:p>
    <w:p w:rsidR="006223B2" w:rsidRPr="00D215ED" w:rsidRDefault="006223B2" w:rsidP="00D215ED">
      <w:pPr>
        <w:spacing w:after="0"/>
        <w:jc w:val="center"/>
        <w:rPr>
          <w:rFonts w:ascii="Times New Roman" w:hAnsi="Times New Roman"/>
        </w:rPr>
      </w:pPr>
    </w:p>
    <w:p w:rsidR="00195005" w:rsidRPr="003E7FA6" w:rsidRDefault="00195005" w:rsidP="0019500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E7FA6">
        <w:rPr>
          <w:rFonts w:ascii="Times New Roman" w:hAnsi="Times New Roman"/>
          <w:sz w:val="28"/>
          <w:szCs w:val="28"/>
        </w:rPr>
        <w:t>Для обучения по образовательной программе среднего профессионального образования – программе подготовки квалифицированных рабочих</w:t>
      </w:r>
    </w:p>
    <w:p w:rsidR="00195005" w:rsidRPr="003E7FA6" w:rsidRDefault="00195005" w:rsidP="0019500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E7FA6">
        <w:rPr>
          <w:rFonts w:ascii="Times New Roman" w:hAnsi="Times New Roman"/>
          <w:sz w:val="28"/>
          <w:szCs w:val="28"/>
        </w:rPr>
        <w:t>и служащих</w:t>
      </w:r>
    </w:p>
    <w:p w:rsidR="00195005" w:rsidRPr="003E7FA6" w:rsidRDefault="00195005" w:rsidP="00195005">
      <w:pPr>
        <w:jc w:val="center"/>
        <w:rPr>
          <w:rFonts w:ascii="Times New Roman" w:hAnsi="Times New Roman"/>
          <w:b/>
          <w:sz w:val="28"/>
          <w:szCs w:val="28"/>
        </w:rPr>
      </w:pPr>
      <w:r w:rsidRPr="003E7FA6">
        <w:rPr>
          <w:rFonts w:ascii="Times New Roman" w:hAnsi="Times New Roman"/>
          <w:sz w:val="28"/>
          <w:szCs w:val="28"/>
        </w:rPr>
        <w:t xml:space="preserve">по профессии </w:t>
      </w:r>
      <w:r w:rsidRPr="003E7FA6">
        <w:rPr>
          <w:rFonts w:ascii="Times New Roman" w:hAnsi="Times New Roman"/>
          <w:b/>
          <w:sz w:val="28"/>
          <w:szCs w:val="28"/>
        </w:rPr>
        <w:t xml:space="preserve">15.01.05 Сварщик </w:t>
      </w:r>
    </w:p>
    <w:p w:rsidR="00195005" w:rsidRPr="003E7FA6" w:rsidRDefault="00195005" w:rsidP="00195005">
      <w:pPr>
        <w:jc w:val="center"/>
        <w:rPr>
          <w:rFonts w:ascii="Times New Roman" w:hAnsi="Times New Roman"/>
          <w:b/>
          <w:sz w:val="28"/>
          <w:szCs w:val="28"/>
        </w:rPr>
      </w:pPr>
      <w:r w:rsidRPr="003E7FA6">
        <w:rPr>
          <w:rFonts w:ascii="Times New Roman" w:hAnsi="Times New Roman"/>
          <w:b/>
          <w:sz w:val="28"/>
          <w:szCs w:val="28"/>
        </w:rPr>
        <w:t>(ручной и частично механизированной сварки (наплавки)</w:t>
      </w:r>
    </w:p>
    <w:p w:rsidR="006223B2" w:rsidRDefault="006223B2" w:rsidP="006223B2">
      <w:pPr>
        <w:jc w:val="center"/>
        <w:rPr>
          <w:rFonts w:ascii="Times New Roman" w:hAnsi="Times New Roman"/>
          <w:b/>
          <w:sz w:val="28"/>
          <w:szCs w:val="28"/>
        </w:rPr>
      </w:pPr>
    </w:p>
    <w:p w:rsidR="006223B2" w:rsidRDefault="006223B2" w:rsidP="006223B2">
      <w:pPr>
        <w:jc w:val="center"/>
        <w:rPr>
          <w:rFonts w:ascii="Times New Roman" w:hAnsi="Times New Roman"/>
          <w:b/>
          <w:sz w:val="28"/>
          <w:szCs w:val="28"/>
        </w:rPr>
      </w:pPr>
    </w:p>
    <w:p w:rsidR="006223B2" w:rsidRDefault="006223B2" w:rsidP="006223B2">
      <w:pPr>
        <w:rPr>
          <w:rFonts w:ascii="Times New Roman" w:hAnsi="Times New Roman"/>
          <w:b/>
          <w:sz w:val="28"/>
          <w:szCs w:val="28"/>
        </w:rPr>
      </w:pPr>
    </w:p>
    <w:p w:rsidR="00856F18" w:rsidRDefault="00195005" w:rsidP="00622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Великие Луки, </w:t>
      </w:r>
    </w:p>
    <w:p w:rsidR="006223B2" w:rsidRPr="00CE7021" w:rsidRDefault="009A0812" w:rsidP="00622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2022</w:t>
      </w:r>
      <w:bookmarkStart w:id="0" w:name="_GoBack"/>
      <w:bookmarkEnd w:id="0"/>
      <w:r w:rsidR="006223B2">
        <w:rPr>
          <w:rFonts w:ascii="Times New Roman" w:hAnsi="Times New Roman"/>
          <w:b/>
          <w:sz w:val="24"/>
          <w:szCs w:val="24"/>
        </w:rPr>
        <w:t xml:space="preserve"> г.</w:t>
      </w:r>
    </w:p>
    <w:p w:rsidR="006223B2" w:rsidRPr="00E940BD" w:rsidRDefault="006223B2" w:rsidP="006223B2">
      <w:pPr>
        <w:spacing w:after="0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>
        <w:rPr>
          <w:rFonts w:ascii="Times New Roman" w:hAnsi="Times New Roman"/>
          <w:sz w:val="28"/>
          <w:szCs w:val="28"/>
        </w:rPr>
        <w:lastRenderedPageBreak/>
        <w:t>Р</w:t>
      </w:r>
      <w:r w:rsidRPr="00EA0951">
        <w:rPr>
          <w:rFonts w:ascii="Times New Roman" w:hAnsi="Times New Roman"/>
          <w:sz w:val="28"/>
          <w:szCs w:val="28"/>
        </w:rPr>
        <w:t xml:space="preserve">абочая программа </w:t>
      </w:r>
      <w:r w:rsidR="00763DE5">
        <w:rPr>
          <w:rFonts w:ascii="Times New Roman" w:hAnsi="Times New Roman"/>
          <w:sz w:val="28"/>
          <w:szCs w:val="28"/>
        </w:rPr>
        <w:t>производственной</w:t>
      </w:r>
      <w:r w:rsidRPr="00EA0951">
        <w:rPr>
          <w:rFonts w:ascii="Times New Roman" w:hAnsi="Times New Roman"/>
          <w:sz w:val="28"/>
          <w:szCs w:val="28"/>
        </w:rPr>
        <w:t xml:space="preserve"> практики разработана на основе </w:t>
      </w:r>
    </w:p>
    <w:p w:rsidR="00195005" w:rsidRPr="003E7FA6" w:rsidRDefault="00195005" w:rsidP="0019500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E7FA6">
        <w:rPr>
          <w:rFonts w:ascii="Times New Roman" w:hAnsi="Times New Roman"/>
          <w:sz w:val="28"/>
          <w:szCs w:val="28"/>
        </w:rPr>
        <w:t xml:space="preserve">Федерального государственного образовательного стандарта  по профессии </w:t>
      </w:r>
      <w:r w:rsidRPr="003E7FA6">
        <w:rPr>
          <w:rFonts w:ascii="Times New Roman" w:hAnsi="Times New Roman"/>
          <w:b/>
          <w:sz w:val="28"/>
          <w:szCs w:val="28"/>
        </w:rPr>
        <w:t>15.01.05 Сварщик (ручной и частично механизированной сварки (наплавки)</w:t>
      </w:r>
      <w:r w:rsidRPr="003E7FA6">
        <w:rPr>
          <w:rFonts w:ascii="Times New Roman" w:hAnsi="Times New Roman"/>
          <w:sz w:val="28"/>
          <w:szCs w:val="28"/>
        </w:rPr>
        <w:t>, утвержденного приказом Министерства образования и науки Российской Федерации  № 50 от 29 января 2016 года (редакция от 14.09.2016 г.), зарегистрированного Министерством юстиции (рег. № 41197 от 24 февраля  2016 года);</w:t>
      </w:r>
    </w:p>
    <w:p w:rsidR="00195005" w:rsidRPr="003E7FA6" w:rsidRDefault="00195005" w:rsidP="0019500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E7FA6">
        <w:rPr>
          <w:rFonts w:ascii="Times New Roman" w:hAnsi="Times New Roman"/>
          <w:sz w:val="28"/>
          <w:szCs w:val="28"/>
        </w:rPr>
        <w:t>- Профессионального стандарта Сварщик, утвержденного Приказом Минтруда России от 28.11.2013 N 701н, зарегистрированного Министерством юстиции (рег. № 31301 от 13 февраля 2014 года).</w:t>
      </w:r>
    </w:p>
    <w:p w:rsidR="00195005" w:rsidRPr="003E7FA6" w:rsidRDefault="00195005" w:rsidP="0019500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3E7FA6">
        <w:rPr>
          <w:rFonts w:ascii="Times New Roman" w:hAnsi="Times New Roman"/>
          <w:spacing w:val="-1"/>
          <w:sz w:val="28"/>
          <w:szCs w:val="28"/>
        </w:rPr>
        <w:t>- П</w:t>
      </w:r>
      <w:r w:rsidRPr="003E7FA6">
        <w:rPr>
          <w:rFonts w:ascii="Times New Roman" w:hAnsi="Times New Roman"/>
          <w:sz w:val="28"/>
          <w:szCs w:val="28"/>
        </w:rPr>
        <w:t>р</w:t>
      </w:r>
      <w:r w:rsidRPr="003E7FA6">
        <w:rPr>
          <w:rFonts w:ascii="Times New Roman" w:hAnsi="Times New Roman"/>
          <w:spacing w:val="-1"/>
          <w:sz w:val="28"/>
          <w:szCs w:val="28"/>
        </w:rPr>
        <w:t>и</w:t>
      </w:r>
      <w:r w:rsidRPr="003E7FA6">
        <w:rPr>
          <w:rFonts w:ascii="Times New Roman" w:hAnsi="Times New Roman"/>
          <w:sz w:val="28"/>
          <w:szCs w:val="28"/>
        </w:rPr>
        <w:t xml:space="preserve">каза </w:t>
      </w:r>
      <w:proofErr w:type="spellStart"/>
      <w:r w:rsidRPr="003E7FA6">
        <w:rPr>
          <w:rFonts w:ascii="Times New Roman" w:hAnsi="Times New Roman"/>
          <w:spacing w:val="-1"/>
          <w:sz w:val="28"/>
          <w:szCs w:val="28"/>
        </w:rPr>
        <w:t>Ми</w:t>
      </w:r>
      <w:r w:rsidRPr="003E7FA6">
        <w:rPr>
          <w:rFonts w:ascii="Times New Roman" w:hAnsi="Times New Roman"/>
          <w:spacing w:val="1"/>
          <w:sz w:val="28"/>
          <w:szCs w:val="28"/>
        </w:rPr>
        <w:t>н</w:t>
      </w:r>
      <w:r w:rsidRPr="003E7FA6">
        <w:rPr>
          <w:rFonts w:ascii="Times New Roman" w:hAnsi="Times New Roman"/>
          <w:sz w:val="28"/>
          <w:szCs w:val="28"/>
        </w:rPr>
        <w:t>об</w:t>
      </w:r>
      <w:r w:rsidRPr="003E7FA6">
        <w:rPr>
          <w:rFonts w:ascii="Times New Roman" w:hAnsi="Times New Roman"/>
          <w:spacing w:val="-3"/>
          <w:sz w:val="28"/>
          <w:szCs w:val="28"/>
        </w:rPr>
        <w:t>р</w:t>
      </w:r>
      <w:r w:rsidRPr="003E7FA6">
        <w:rPr>
          <w:rFonts w:ascii="Times New Roman" w:hAnsi="Times New Roman"/>
          <w:spacing w:val="1"/>
          <w:sz w:val="28"/>
          <w:szCs w:val="28"/>
        </w:rPr>
        <w:t>н</w:t>
      </w:r>
      <w:r w:rsidRPr="003E7FA6">
        <w:rPr>
          <w:rFonts w:ascii="Times New Roman" w:hAnsi="Times New Roman"/>
          <w:sz w:val="28"/>
          <w:szCs w:val="28"/>
        </w:rPr>
        <w:t>а</w:t>
      </w:r>
      <w:r w:rsidRPr="003E7FA6">
        <w:rPr>
          <w:rFonts w:ascii="Times New Roman" w:hAnsi="Times New Roman"/>
          <w:spacing w:val="-4"/>
          <w:sz w:val="28"/>
          <w:szCs w:val="28"/>
        </w:rPr>
        <w:t>у</w:t>
      </w:r>
      <w:r w:rsidRPr="003E7FA6">
        <w:rPr>
          <w:rFonts w:ascii="Times New Roman" w:hAnsi="Times New Roman"/>
          <w:sz w:val="28"/>
          <w:szCs w:val="28"/>
        </w:rPr>
        <w:t>ки</w:t>
      </w:r>
      <w:proofErr w:type="spellEnd"/>
      <w:r w:rsidRPr="003E7FA6">
        <w:rPr>
          <w:rFonts w:ascii="Times New Roman" w:hAnsi="Times New Roman"/>
          <w:sz w:val="28"/>
          <w:szCs w:val="28"/>
        </w:rPr>
        <w:t xml:space="preserve"> Ро</w:t>
      </w:r>
      <w:r w:rsidRPr="003E7FA6">
        <w:rPr>
          <w:rFonts w:ascii="Times New Roman" w:hAnsi="Times New Roman"/>
          <w:spacing w:val="1"/>
          <w:sz w:val="28"/>
          <w:szCs w:val="28"/>
        </w:rPr>
        <w:t>сс</w:t>
      </w:r>
      <w:r w:rsidRPr="003E7FA6">
        <w:rPr>
          <w:rFonts w:ascii="Times New Roman" w:hAnsi="Times New Roman"/>
          <w:spacing w:val="-1"/>
          <w:sz w:val="28"/>
          <w:szCs w:val="28"/>
        </w:rPr>
        <w:t>и</w:t>
      </w:r>
      <w:r w:rsidRPr="003E7FA6">
        <w:rPr>
          <w:rFonts w:ascii="Times New Roman" w:hAnsi="Times New Roman"/>
          <w:sz w:val="28"/>
          <w:szCs w:val="28"/>
        </w:rPr>
        <w:t>иот</w:t>
      </w:r>
      <w:r w:rsidRPr="003E7FA6">
        <w:rPr>
          <w:rFonts w:ascii="Times New Roman" w:hAnsi="Times New Roman"/>
          <w:spacing w:val="-3"/>
          <w:sz w:val="28"/>
          <w:szCs w:val="28"/>
        </w:rPr>
        <w:t>1</w:t>
      </w:r>
      <w:r w:rsidRPr="003E7FA6">
        <w:rPr>
          <w:rFonts w:ascii="Times New Roman" w:hAnsi="Times New Roman"/>
          <w:sz w:val="28"/>
          <w:szCs w:val="28"/>
        </w:rPr>
        <w:t>8а</w:t>
      </w:r>
      <w:r w:rsidRPr="003E7FA6">
        <w:rPr>
          <w:rFonts w:ascii="Times New Roman" w:hAnsi="Times New Roman"/>
          <w:spacing w:val="-1"/>
          <w:sz w:val="28"/>
          <w:szCs w:val="28"/>
        </w:rPr>
        <w:t>п</w:t>
      </w:r>
      <w:r w:rsidRPr="003E7FA6">
        <w:rPr>
          <w:rFonts w:ascii="Times New Roman" w:hAnsi="Times New Roman"/>
          <w:sz w:val="28"/>
          <w:szCs w:val="28"/>
        </w:rPr>
        <w:t>реля 2</w:t>
      </w:r>
      <w:r w:rsidRPr="003E7FA6">
        <w:rPr>
          <w:rFonts w:ascii="Times New Roman" w:hAnsi="Times New Roman"/>
          <w:spacing w:val="-3"/>
          <w:sz w:val="28"/>
          <w:szCs w:val="28"/>
        </w:rPr>
        <w:t>0</w:t>
      </w:r>
      <w:r w:rsidRPr="003E7FA6">
        <w:rPr>
          <w:rFonts w:ascii="Times New Roman" w:hAnsi="Times New Roman"/>
          <w:sz w:val="28"/>
          <w:szCs w:val="28"/>
        </w:rPr>
        <w:t xml:space="preserve">13 </w:t>
      </w:r>
      <w:r w:rsidRPr="003E7FA6">
        <w:rPr>
          <w:rFonts w:ascii="Times New Roman" w:hAnsi="Times New Roman"/>
          <w:spacing w:val="1"/>
          <w:sz w:val="28"/>
          <w:szCs w:val="28"/>
        </w:rPr>
        <w:t>г</w:t>
      </w:r>
      <w:r w:rsidRPr="003E7FA6">
        <w:rPr>
          <w:rFonts w:ascii="Times New Roman" w:hAnsi="Times New Roman"/>
          <w:sz w:val="28"/>
          <w:szCs w:val="28"/>
        </w:rPr>
        <w:t>.№ 291; «Об утверждении Положения о практике обучающихся, осваивающих основные профессиональные образовательные программы среднего профессионального образования»</w:t>
      </w:r>
    </w:p>
    <w:p w:rsidR="00D215ED" w:rsidRPr="00D215ED" w:rsidRDefault="00D215ED" w:rsidP="00D215ED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D215ED">
        <w:rPr>
          <w:rFonts w:ascii="Times New Roman" w:hAnsi="Times New Roman"/>
          <w:sz w:val="28"/>
          <w:szCs w:val="28"/>
        </w:rPr>
        <w:t>»</w:t>
      </w:r>
    </w:p>
    <w:p w:rsidR="006223B2" w:rsidRDefault="006223B2" w:rsidP="006223B2">
      <w:pPr>
        <w:rPr>
          <w:rFonts w:ascii="Times New Roman" w:hAnsi="Times New Roman"/>
          <w:b/>
          <w:i/>
          <w:sz w:val="28"/>
          <w:szCs w:val="28"/>
        </w:rPr>
      </w:pPr>
    </w:p>
    <w:p w:rsidR="00195005" w:rsidRPr="00186491" w:rsidRDefault="00195005" w:rsidP="00195005">
      <w:pPr>
        <w:spacing w:after="0"/>
        <w:rPr>
          <w:rFonts w:ascii="Times New Roman" w:hAnsi="Times New Roman"/>
          <w:sz w:val="28"/>
          <w:szCs w:val="28"/>
        </w:rPr>
      </w:pPr>
      <w:r w:rsidRPr="00186491">
        <w:rPr>
          <w:rFonts w:ascii="Times New Roman" w:hAnsi="Times New Roman"/>
          <w:sz w:val="28"/>
          <w:szCs w:val="28"/>
        </w:rPr>
        <w:t xml:space="preserve">Сварщик ручной дуговой сварки плавящимся покрытым электродом </w:t>
      </w:r>
    </w:p>
    <w:p w:rsidR="00195005" w:rsidRPr="00186491" w:rsidRDefault="00195005" w:rsidP="00195005">
      <w:pPr>
        <w:spacing w:after="0"/>
        <w:rPr>
          <w:rFonts w:ascii="Times New Roman" w:hAnsi="Times New Roman"/>
          <w:sz w:val="28"/>
          <w:szCs w:val="28"/>
        </w:rPr>
      </w:pPr>
      <w:r w:rsidRPr="00186491">
        <w:rPr>
          <w:rFonts w:ascii="Times New Roman" w:hAnsi="Times New Roman"/>
          <w:sz w:val="28"/>
          <w:szCs w:val="28"/>
        </w:rPr>
        <w:t xml:space="preserve">Сварщик частично механизированной сварки плавлением  </w:t>
      </w:r>
    </w:p>
    <w:p w:rsidR="00195005" w:rsidRDefault="00195005" w:rsidP="00195005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195005" w:rsidRPr="000F6346" w:rsidRDefault="00195005" w:rsidP="00195005">
      <w:pPr>
        <w:spacing w:after="0"/>
        <w:rPr>
          <w:rFonts w:ascii="Times New Roman" w:hAnsi="Times New Roman"/>
          <w:b/>
          <w:sz w:val="28"/>
          <w:szCs w:val="28"/>
        </w:rPr>
      </w:pPr>
      <w:r w:rsidRPr="000F6346">
        <w:rPr>
          <w:rFonts w:ascii="Times New Roman" w:hAnsi="Times New Roman"/>
          <w:sz w:val="28"/>
          <w:szCs w:val="28"/>
        </w:rPr>
        <w:t xml:space="preserve">Профессия </w:t>
      </w:r>
      <w:r w:rsidRPr="000F6346">
        <w:rPr>
          <w:rFonts w:ascii="Times New Roman" w:hAnsi="Times New Roman"/>
          <w:b/>
          <w:sz w:val="28"/>
          <w:szCs w:val="28"/>
        </w:rPr>
        <w:t xml:space="preserve">15.01.05Сварщик, </w:t>
      </w:r>
    </w:p>
    <w:p w:rsidR="00195005" w:rsidRPr="000F6346" w:rsidRDefault="00195005" w:rsidP="001950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  <w:vertAlign w:val="superscript"/>
        </w:rPr>
      </w:pPr>
      <w:r w:rsidRPr="000F6346">
        <w:rPr>
          <w:rFonts w:ascii="Times New Roman" w:hAnsi="Times New Roman"/>
          <w:sz w:val="28"/>
          <w:szCs w:val="28"/>
        </w:rPr>
        <w:t xml:space="preserve">входит в укрупненную группу профессий </w:t>
      </w:r>
      <w:r w:rsidRPr="000F6346">
        <w:rPr>
          <w:rFonts w:ascii="Times New Roman" w:hAnsi="Times New Roman"/>
          <w:b/>
          <w:sz w:val="28"/>
          <w:szCs w:val="28"/>
        </w:rPr>
        <w:t>15.00.00 Машиностроение</w:t>
      </w:r>
    </w:p>
    <w:p w:rsidR="00195005" w:rsidRPr="00B15859" w:rsidRDefault="00195005" w:rsidP="001950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6223B2" w:rsidRDefault="006223B2" w:rsidP="006223B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223B2" w:rsidRPr="000F6346" w:rsidRDefault="006223B2" w:rsidP="006223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0F6346">
        <w:rPr>
          <w:rFonts w:ascii="Times New Roman" w:hAnsi="Times New Roman"/>
          <w:b/>
          <w:sz w:val="28"/>
          <w:szCs w:val="28"/>
        </w:rPr>
        <w:t>Организация-разработчик</w:t>
      </w:r>
      <w:r w:rsidRPr="000F6346">
        <w:rPr>
          <w:rFonts w:ascii="Times New Roman" w:hAnsi="Times New Roman"/>
          <w:sz w:val="28"/>
          <w:szCs w:val="28"/>
        </w:rPr>
        <w:t xml:space="preserve">: </w:t>
      </w:r>
    </w:p>
    <w:p w:rsidR="006223B2" w:rsidRPr="000F6346" w:rsidRDefault="006223B2" w:rsidP="006223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0F6346">
        <w:rPr>
          <w:rFonts w:ascii="Times New Roman" w:hAnsi="Times New Roman"/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6223B2" w:rsidRPr="000F6346" w:rsidRDefault="006223B2" w:rsidP="006223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0F6346">
        <w:rPr>
          <w:rFonts w:ascii="Times New Roman" w:hAnsi="Times New Roman"/>
          <w:sz w:val="28"/>
          <w:szCs w:val="28"/>
        </w:rPr>
        <w:t>Псковская область, г. Великие Луки</w:t>
      </w:r>
    </w:p>
    <w:p w:rsidR="006223B2" w:rsidRPr="000F6346" w:rsidRDefault="006223B2" w:rsidP="006223B2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223B2" w:rsidRPr="00CE7021" w:rsidRDefault="006223B2" w:rsidP="006223B2">
      <w:pPr>
        <w:rPr>
          <w:rFonts w:ascii="Times New Roman" w:hAnsi="Times New Roman"/>
          <w:b/>
          <w:sz w:val="28"/>
          <w:szCs w:val="28"/>
        </w:rPr>
      </w:pPr>
      <w:r w:rsidRPr="00CE7021">
        <w:rPr>
          <w:rFonts w:ascii="Times New Roman" w:hAnsi="Times New Roman"/>
          <w:b/>
          <w:sz w:val="28"/>
          <w:szCs w:val="28"/>
        </w:rPr>
        <w:t>Разработчик:</w:t>
      </w:r>
    </w:p>
    <w:p w:rsidR="006223B2" w:rsidRPr="00CE7021" w:rsidRDefault="006223B2" w:rsidP="006223B2">
      <w:pPr>
        <w:rPr>
          <w:rFonts w:ascii="Times New Roman" w:hAnsi="Times New Roman"/>
          <w:sz w:val="28"/>
          <w:szCs w:val="28"/>
        </w:rPr>
      </w:pPr>
      <w:proofErr w:type="spellStart"/>
      <w:r w:rsidRPr="00CE7021">
        <w:rPr>
          <w:rFonts w:ascii="Times New Roman" w:hAnsi="Times New Roman"/>
          <w:sz w:val="28"/>
          <w:szCs w:val="28"/>
        </w:rPr>
        <w:t>Филяров</w:t>
      </w:r>
      <w:proofErr w:type="spellEnd"/>
      <w:r w:rsidRPr="00CE7021">
        <w:rPr>
          <w:rFonts w:ascii="Times New Roman" w:hAnsi="Times New Roman"/>
          <w:sz w:val="28"/>
          <w:szCs w:val="28"/>
        </w:rPr>
        <w:t xml:space="preserve"> Е</w:t>
      </w:r>
      <w:r>
        <w:rPr>
          <w:rFonts w:ascii="Times New Roman" w:hAnsi="Times New Roman"/>
          <w:sz w:val="28"/>
          <w:szCs w:val="28"/>
        </w:rPr>
        <w:t xml:space="preserve">вгений </w:t>
      </w:r>
      <w:r w:rsidRPr="00CE7021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рьевич,</w:t>
      </w:r>
      <w:r w:rsidRPr="00CE7021">
        <w:rPr>
          <w:rFonts w:ascii="Times New Roman" w:hAnsi="Times New Roman"/>
          <w:sz w:val="28"/>
          <w:szCs w:val="28"/>
        </w:rPr>
        <w:t xml:space="preserve"> мастер производственного обучения</w:t>
      </w:r>
    </w:p>
    <w:p w:rsidR="006223B2" w:rsidRPr="00CE7021" w:rsidRDefault="006223B2" w:rsidP="006223B2">
      <w:pPr>
        <w:ind w:left="-284"/>
        <w:rPr>
          <w:rFonts w:ascii="Times New Roman" w:hAnsi="Times New Roman"/>
          <w:sz w:val="28"/>
          <w:szCs w:val="28"/>
        </w:rPr>
      </w:pPr>
    </w:p>
    <w:p w:rsidR="006223B2" w:rsidRPr="00CE7021" w:rsidRDefault="006223B2" w:rsidP="006223B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:rsidR="006223B2" w:rsidRDefault="006223B2" w:rsidP="006223B2">
      <w:pPr>
        <w:ind w:left="-851"/>
        <w:jc w:val="center"/>
        <w:rPr>
          <w:rFonts w:ascii="Times New Roman" w:hAnsi="Times New Roman"/>
          <w:b/>
          <w:sz w:val="32"/>
          <w:szCs w:val="32"/>
        </w:rPr>
      </w:pPr>
      <w:r w:rsidRPr="00CE7021">
        <w:rPr>
          <w:rFonts w:ascii="Times New Roman" w:hAnsi="Times New Roman"/>
          <w:b/>
          <w:sz w:val="32"/>
          <w:szCs w:val="32"/>
        </w:rPr>
        <w:lastRenderedPageBreak/>
        <w:t>Содержание:</w:t>
      </w: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6223B2" w:rsidRPr="000F6346" w:rsidTr="00D215ED">
        <w:trPr>
          <w:trHeight w:val="931"/>
        </w:trPr>
        <w:tc>
          <w:tcPr>
            <w:tcW w:w="9007" w:type="dxa"/>
            <w:shd w:val="clear" w:color="auto" w:fill="auto"/>
          </w:tcPr>
          <w:p w:rsidR="006223B2" w:rsidRPr="000F6346" w:rsidRDefault="006223B2" w:rsidP="00D215ED">
            <w:pPr>
              <w:pStyle w:val="1"/>
              <w:spacing w:before="0" w:line="360" w:lineRule="auto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</w:p>
          <w:p w:rsidR="006223B2" w:rsidRPr="000F6346" w:rsidRDefault="006223B2" w:rsidP="00D215ED">
            <w:pPr>
              <w:pStyle w:val="1"/>
              <w:spacing w:before="0" w:line="360" w:lineRule="auto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 w:rsidRPr="000F6346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1. ПАСПОРТ  ПРОГРАММЫ УЧЕБНОЙ ПРАКТИКИ</w:t>
            </w:r>
          </w:p>
        </w:tc>
        <w:tc>
          <w:tcPr>
            <w:tcW w:w="800" w:type="dxa"/>
            <w:shd w:val="clear" w:color="auto" w:fill="auto"/>
          </w:tcPr>
          <w:p w:rsidR="006223B2" w:rsidRPr="000F6346" w:rsidRDefault="006223B2" w:rsidP="00D215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346">
              <w:rPr>
                <w:rFonts w:ascii="Times New Roman" w:hAnsi="Times New Roman"/>
                <w:sz w:val="24"/>
                <w:szCs w:val="24"/>
              </w:rPr>
              <w:t>стр.</w:t>
            </w:r>
          </w:p>
          <w:p w:rsidR="006223B2" w:rsidRPr="000F6346" w:rsidRDefault="006223B2" w:rsidP="00D215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223B2" w:rsidRPr="000F6346" w:rsidRDefault="006223B2" w:rsidP="00D215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3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223B2" w:rsidRPr="000F6346" w:rsidTr="00D215ED">
        <w:trPr>
          <w:trHeight w:val="720"/>
        </w:trPr>
        <w:tc>
          <w:tcPr>
            <w:tcW w:w="9007" w:type="dxa"/>
            <w:shd w:val="clear" w:color="auto" w:fill="auto"/>
          </w:tcPr>
          <w:p w:rsidR="006223B2" w:rsidRPr="000F6346" w:rsidRDefault="006223B2" w:rsidP="00D215ED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0F6346">
              <w:rPr>
                <w:rFonts w:ascii="Times New Roman" w:hAnsi="Times New Roman"/>
                <w:b/>
                <w:caps/>
                <w:sz w:val="24"/>
                <w:szCs w:val="24"/>
              </w:rPr>
              <w:t>2. результаты освоения УЧЕБНОЙ ПРАКТИКИ</w:t>
            </w:r>
          </w:p>
        </w:tc>
        <w:tc>
          <w:tcPr>
            <w:tcW w:w="800" w:type="dxa"/>
            <w:shd w:val="clear" w:color="auto" w:fill="auto"/>
          </w:tcPr>
          <w:p w:rsidR="006223B2" w:rsidRPr="000F6346" w:rsidRDefault="006223B2" w:rsidP="00D215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34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223B2" w:rsidRPr="000F6346" w:rsidTr="00D215ED">
        <w:trPr>
          <w:trHeight w:val="594"/>
        </w:trPr>
        <w:tc>
          <w:tcPr>
            <w:tcW w:w="9007" w:type="dxa"/>
            <w:shd w:val="clear" w:color="auto" w:fill="auto"/>
          </w:tcPr>
          <w:p w:rsidR="006223B2" w:rsidRPr="000F6346" w:rsidRDefault="006223B2" w:rsidP="00D215ED">
            <w:pPr>
              <w:pStyle w:val="1"/>
              <w:spacing w:before="0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 w:rsidRPr="000F6346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3. СТРУКТУРА и содержание УЧЕБНОЙ ПРАКТИКИ</w:t>
            </w:r>
          </w:p>
        </w:tc>
        <w:tc>
          <w:tcPr>
            <w:tcW w:w="800" w:type="dxa"/>
            <w:shd w:val="clear" w:color="auto" w:fill="auto"/>
          </w:tcPr>
          <w:p w:rsidR="006223B2" w:rsidRPr="000F6346" w:rsidRDefault="006223B2" w:rsidP="00D215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34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223B2" w:rsidRPr="000F6346" w:rsidTr="00D215ED">
        <w:trPr>
          <w:trHeight w:val="692"/>
        </w:trPr>
        <w:tc>
          <w:tcPr>
            <w:tcW w:w="9007" w:type="dxa"/>
            <w:shd w:val="clear" w:color="auto" w:fill="auto"/>
          </w:tcPr>
          <w:p w:rsidR="006223B2" w:rsidRPr="000F6346" w:rsidRDefault="006223B2" w:rsidP="00D215ED">
            <w:pPr>
              <w:pStyle w:val="1"/>
              <w:spacing w:before="0" w:line="360" w:lineRule="auto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 w:rsidRPr="000F6346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4 условия реализации программы УЧЕБНОЙ ПРАКТИКИ</w:t>
            </w:r>
          </w:p>
        </w:tc>
        <w:tc>
          <w:tcPr>
            <w:tcW w:w="800" w:type="dxa"/>
            <w:shd w:val="clear" w:color="auto" w:fill="auto"/>
          </w:tcPr>
          <w:p w:rsidR="006223B2" w:rsidRPr="000F6346" w:rsidRDefault="006223B2" w:rsidP="00D215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346">
              <w:rPr>
                <w:rFonts w:ascii="Times New Roman" w:hAnsi="Times New Roman"/>
                <w:sz w:val="24"/>
                <w:szCs w:val="24"/>
              </w:rPr>
              <w:t>2</w:t>
            </w:r>
            <w:r w:rsidRPr="000F6346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</w:tr>
      <w:tr w:rsidR="006223B2" w:rsidRPr="000F6346" w:rsidTr="00D215ED">
        <w:trPr>
          <w:trHeight w:val="692"/>
        </w:trPr>
        <w:tc>
          <w:tcPr>
            <w:tcW w:w="9007" w:type="dxa"/>
            <w:shd w:val="clear" w:color="auto" w:fill="auto"/>
          </w:tcPr>
          <w:p w:rsidR="006223B2" w:rsidRPr="000F6346" w:rsidRDefault="006223B2" w:rsidP="00D215ED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F6346">
              <w:rPr>
                <w:rFonts w:ascii="Times New Roman" w:hAnsi="Times New Roman"/>
                <w:b/>
                <w:caps/>
                <w:sz w:val="24"/>
                <w:szCs w:val="24"/>
              </w:rPr>
              <w:t>5. Контроль и оценка результатов освоения УЧЕБНОЙ ПРАКТИКИ</w:t>
            </w:r>
          </w:p>
          <w:p w:rsidR="006223B2" w:rsidRPr="000F6346" w:rsidRDefault="006223B2" w:rsidP="00D215ED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6223B2" w:rsidRPr="000F6346" w:rsidRDefault="006223B2" w:rsidP="00D215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34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</w:tbl>
    <w:p w:rsidR="006223B2" w:rsidRPr="00CE7021" w:rsidRDefault="006223B2" w:rsidP="006223B2">
      <w:pPr>
        <w:ind w:left="-851"/>
        <w:rPr>
          <w:rFonts w:ascii="Times New Roman" w:hAnsi="Times New Roman"/>
          <w:sz w:val="32"/>
          <w:szCs w:val="32"/>
        </w:rPr>
      </w:pPr>
    </w:p>
    <w:p w:rsidR="006223B2" w:rsidRPr="00CE7021" w:rsidRDefault="006223B2" w:rsidP="006223B2">
      <w:pPr>
        <w:ind w:left="-851"/>
        <w:rPr>
          <w:rFonts w:ascii="Times New Roman" w:hAnsi="Times New Roman"/>
          <w:sz w:val="32"/>
          <w:szCs w:val="32"/>
        </w:rPr>
      </w:pPr>
    </w:p>
    <w:p w:rsidR="006223B2" w:rsidRPr="00CE7021" w:rsidRDefault="006223B2" w:rsidP="006223B2">
      <w:pPr>
        <w:ind w:left="-851"/>
        <w:rPr>
          <w:rFonts w:ascii="Times New Roman" w:hAnsi="Times New Roman"/>
          <w:sz w:val="32"/>
          <w:szCs w:val="32"/>
        </w:rPr>
      </w:pPr>
    </w:p>
    <w:p w:rsidR="006223B2" w:rsidRPr="00CE7021" w:rsidRDefault="006223B2" w:rsidP="006223B2">
      <w:pPr>
        <w:ind w:left="-851"/>
        <w:rPr>
          <w:rFonts w:ascii="Times New Roman" w:hAnsi="Times New Roman"/>
          <w:sz w:val="32"/>
          <w:szCs w:val="32"/>
        </w:rPr>
      </w:pPr>
    </w:p>
    <w:p w:rsidR="006223B2" w:rsidRPr="00CE7021" w:rsidRDefault="006223B2" w:rsidP="006223B2">
      <w:pPr>
        <w:ind w:left="-851"/>
        <w:rPr>
          <w:rFonts w:ascii="Times New Roman" w:hAnsi="Times New Roman"/>
          <w:sz w:val="32"/>
          <w:szCs w:val="32"/>
        </w:rPr>
      </w:pPr>
    </w:p>
    <w:p w:rsidR="006223B2" w:rsidRPr="00CE7021" w:rsidRDefault="006223B2" w:rsidP="006223B2">
      <w:pPr>
        <w:ind w:left="-85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br w:type="page"/>
      </w:r>
    </w:p>
    <w:p w:rsidR="00195005" w:rsidRPr="00195005" w:rsidRDefault="006223B2" w:rsidP="0019500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5005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 xml:space="preserve">ПАСПОРТ  </w:t>
      </w:r>
      <w:r w:rsidR="00D215ED" w:rsidRPr="00195005">
        <w:rPr>
          <w:rFonts w:ascii="Times New Roman" w:hAnsi="Times New Roman"/>
          <w:b/>
          <w:bCs/>
          <w:sz w:val="28"/>
          <w:szCs w:val="28"/>
          <w:lang w:eastAsia="ru-RU"/>
        </w:rPr>
        <w:t>ПРОГРАММЫ ПРОИЗВОДСТВЕННОЙ ПРАКТИКИ</w:t>
      </w:r>
    </w:p>
    <w:p w:rsidR="00195005" w:rsidRDefault="00195005" w:rsidP="00195005">
      <w:pPr>
        <w:pStyle w:val="a3"/>
        <w:spacing w:after="0" w:line="240" w:lineRule="auto"/>
        <w:ind w:left="42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95005" w:rsidRPr="003115B9" w:rsidRDefault="006223B2" w:rsidP="001950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rPr>
          <w:rFonts w:ascii="Times New Roman" w:hAnsi="Times New Roman"/>
          <w:sz w:val="28"/>
          <w:szCs w:val="28"/>
        </w:rPr>
      </w:pPr>
      <w:r w:rsidRPr="00195005">
        <w:rPr>
          <w:rFonts w:ascii="Times New Roman" w:hAnsi="Times New Roman"/>
          <w:b/>
          <w:bCs/>
          <w:sz w:val="28"/>
          <w:szCs w:val="28"/>
          <w:lang w:eastAsia="ru-RU"/>
        </w:rPr>
        <w:t>Область применения программы</w:t>
      </w:r>
      <w:r w:rsidRPr="00195005">
        <w:rPr>
          <w:rFonts w:ascii="Times New Roman" w:hAnsi="Times New Roman"/>
          <w:sz w:val="28"/>
          <w:szCs w:val="28"/>
          <w:lang w:eastAsia="ru-RU"/>
        </w:rPr>
        <w:t>:</w:t>
      </w:r>
      <w:r w:rsidRPr="00195005">
        <w:rPr>
          <w:rFonts w:ascii="Times New Roman" w:hAnsi="Times New Roman"/>
          <w:sz w:val="28"/>
          <w:szCs w:val="28"/>
          <w:lang w:eastAsia="ru-RU"/>
        </w:rPr>
        <w:br/>
      </w:r>
      <w:r w:rsidRPr="00195005">
        <w:rPr>
          <w:rFonts w:ascii="Times New Roman" w:hAnsi="Times New Roman"/>
          <w:b/>
          <w:bCs/>
          <w:sz w:val="28"/>
          <w:szCs w:val="28"/>
          <w:lang w:eastAsia="ru-RU"/>
        </w:rPr>
        <w:t>1.1. Область применения программы</w:t>
      </w:r>
      <w:r w:rsidRPr="00195005">
        <w:rPr>
          <w:rFonts w:ascii="Times New Roman" w:hAnsi="Times New Roman"/>
          <w:sz w:val="28"/>
          <w:szCs w:val="28"/>
          <w:lang w:eastAsia="ru-RU"/>
        </w:rPr>
        <w:t>:</w:t>
      </w:r>
      <w:r w:rsidRPr="00195005">
        <w:rPr>
          <w:rFonts w:ascii="Times New Roman" w:hAnsi="Times New Roman"/>
          <w:sz w:val="28"/>
          <w:szCs w:val="28"/>
          <w:lang w:eastAsia="ru-RU"/>
        </w:rPr>
        <w:br/>
      </w:r>
      <w:r w:rsidR="00195005">
        <w:rPr>
          <w:rFonts w:ascii="Times New Roman" w:hAnsi="Times New Roman"/>
          <w:sz w:val="28"/>
          <w:szCs w:val="28"/>
        </w:rPr>
        <w:t>Р</w:t>
      </w:r>
      <w:r w:rsidR="00195005" w:rsidRPr="003115B9">
        <w:rPr>
          <w:rFonts w:ascii="Times New Roman" w:hAnsi="Times New Roman"/>
          <w:sz w:val="28"/>
          <w:szCs w:val="28"/>
        </w:rPr>
        <w:t>абочая пр</w:t>
      </w:r>
      <w:r w:rsidR="00195005">
        <w:rPr>
          <w:rFonts w:ascii="Times New Roman" w:hAnsi="Times New Roman"/>
          <w:sz w:val="28"/>
          <w:szCs w:val="28"/>
        </w:rPr>
        <w:t xml:space="preserve">ограмма </w:t>
      </w:r>
      <w:r w:rsidR="00763DE5">
        <w:rPr>
          <w:rFonts w:ascii="Times New Roman" w:hAnsi="Times New Roman"/>
          <w:sz w:val="28"/>
          <w:szCs w:val="28"/>
        </w:rPr>
        <w:t>производственной</w:t>
      </w:r>
      <w:r w:rsidR="00195005">
        <w:rPr>
          <w:rFonts w:ascii="Times New Roman" w:hAnsi="Times New Roman"/>
          <w:sz w:val="28"/>
          <w:szCs w:val="28"/>
        </w:rPr>
        <w:t xml:space="preserve"> практики </w:t>
      </w:r>
      <w:r w:rsidR="00195005" w:rsidRPr="003115B9">
        <w:rPr>
          <w:rFonts w:ascii="Times New Roman" w:hAnsi="Times New Roman"/>
          <w:sz w:val="28"/>
          <w:szCs w:val="28"/>
        </w:rPr>
        <w:t xml:space="preserve"> (далее рабочая программа) – является </w:t>
      </w:r>
      <w:r w:rsidR="00195005" w:rsidRPr="00186491">
        <w:rPr>
          <w:rFonts w:ascii="Times New Roman" w:hAnsi="Times New Roman"/>
          <w:sz w:val="28"/>
          <w:szCs w:val="28"/>
        </w:rPr>
        <w:t xml:space="preserve">частью образовательной программы среднего профессионального образования </w:t>
      </w:r>
      <w:r w:rsidR="00763DE5">
        <w:rPr>
          <w:rFonts w:ascii="Times New Roman" w:hAnsi="Times New Roman"/>
          <w:sz w:val="28"/>
          <w:szCs w:val="28"/>
        </w:rPr>
        <w:t xml:space="preserve">- </w:t>
      </w:r>
      <w:r w:rsidR="00195005" w:rsidRPr="00186491">
        <w:rPr>
          <w:rFonts w:ascii="Times New Roman" w:hAnsi="Times New Roman"/>
          <w:sz w:val="28"/>
          <w:szCs w:val="28"/>
        </w:rPr>
        <w:t xml:space="preserve">программы подготовки квалифицированных рабочих и служащих по профессии СПО </w:t>
      </w:r>
      <w:r w:rsidR="00195005" w:rsidRPr="00186491">
        <w:rPr>
          <w:rFonts w:ascii="Times New Roman" w:hAnsi="Times New Roman"/>
          <w:b/>
          <w:sz w:val="28"/>
          <w:szCs w:val="28"/>
        </w:rPr>
        <w:t>15.01.05Сварщик</w:t>
      </w:r>
      <w:r w:rsidR="00195005" w:rsidRPr="003E7FA6">
        <w:rPr>
          <w:rFonts w:ascii="Times New Roman" w:hAnsi="Times New Roman"/>
          <w:b/>
          <w:sz w:val="28"/>
          <w:szCs w:val="28"/>
        </w:rPr>
        <w:t xml:space="preserve"> (ручной и частично механизированной сварки (наплавки)</w:t>
      </w:r>
      <w:r w:rsidR="00195005" w:rsidRPr="003E7FA6">
        <w:rPr>
          <w:rFonts w:ascii="Times New Roman" w:hAnsi="Times New Roman"/>
          <w:sz w:val="28"/>
          <w:szCs w:val="28"/>
        </w:rPr>
        <w:t>,</w:t>
      </w:r>
      <w:r w:rsidR="00195005" w:rsidRPr="00186491">
        <w:rPr>
          <w:rFonts w:ascii="Times New Roman" w:hAnsi="Times New Roman"/>
          <w:b/>
          <w:sz w:val="28"/>
          <w:szCs w:val="28"/>
        </w:rPr>
        <w:t xml:space="preserve">, </w:t>
      </w:r>
      <w:r w:rsidR="00195005" w:rsidRPr="00186491">
        <w:rPr>
          <w:rFonts w:ascii="Times New Roman" w:hAnsi="Times New Roman"/>
          <w:sz w:val="28"/>
          <w:szCs w:val="28"/>
        </w:rPr>
        <w:t xml:space="preserve">входящей в укрупненную группу профессий </w:t>
      </w:r>
      <w:r w:rsidR="00195005" w:rsidRPr="00186491">
        <w:rPr>
          <w:rFonts w:ascii="Times New Roman" w:hAnsi="Times New Roman"/>
          <w:b/>
          <w:sz w:val="28"/>
          <w:szCs w:val="28"/>
        </w:rPr>
        <w:t>15.00.00 Машиностроение.</w:t>
      </w:r>
    </w:p>
    <w:p w:rsidR="007D5CA5" w:rsidRPr="003115B9" w:rsidRDefault="007D5CA5" w:rsidP="007D5CA5">
      <w:pPr>
        <w:spacing w:after="0"/>
        <w:rPr>
          <w:rFonts w:ascii="Times New Roman" w:hAnsi="Times New Roman"/>
          <w:b/>
          <w:sz w:val="28"/>
          <w:szCs w:val="28"/>
        </w:rPr>
      </w:pPr>
      <w:r w:rsidRPr="003115B9">
        <w:rPr>
          <w:rFonts w:ascii="Times New Roman" w:hAnsi="Times New Roman"/>
          <w:b/>
          <w:sz w:val="28"/>
          <w:szCs w:val="28"/>
        </w:rPr>
        <w:t xml:space="preserve">Квалификация: </w:t>
      </w:r>
    </w:p>
    <w:p w:rsidR="007D5CA5" w:rsidRPr="00186491" w:rsidRDefault="007D5CA5" w:rsidP="007D5CA5">
      <w:pPr>
        <w:spacing w:after="0"/>
        <w:rPr>
          <w:rFonts w:ascii="Times New Roman" w:hAnsi="Times New Roman"/>
          <w:sz w:val="28"/>
          <w:szCs w:val="28"/>
        </w:rPr>
      </w:pPr>
      <w:r w:rsidRPr="00186491">
        <w:rPr>
          <w:rFonts w:ascii="Times New Roman" w:hAnsi="Times New Roman"/>
          <w:sz w:val="28"/>
          <w:szCs w:val="28"/>
        </w:rPr>
        <w:t xml:space="preserve">Сварщик ручной дуговой сварки плавящимся покрытым электродом </w:t>
      </w:r>
    </w:p>
    <w:p w:rsidR="007D5CA5" w:rsidRPr="00186491" w:rsidRDefault="007D5CA5" w:rsidP="007D5CA5">
      <w:pPr>
        <w:spacing w:after="0"/>
        <w:rPr>
          <w:rFonts w:ascii="Times New Roman" w:hAnsi="Times New Roman"/>
          <w:sz w:val="28"/>
          <w:szCs w:val="28"/>
        </w:rPr>
      </w:pPr>
      <w:r w:rsidRPr="00186491">
        <w:rPr>
          <w:rFonts w:ascii="Times New Roman" w:hAnsi="Times New Roman"/>
          <w:sz w:val="28"/>
          <w:szCs w:val="28"/>
        </w:rPr>
        <w:t xml:space="preserve">Сварщик частично механизированной сварки плавлением  </w:t>
      </w:r>
    </w:p>
    <w:p w:rsidR="006223B2" w:rsidRDefault="006223B2" w:rsidP="00195005">
      <w:pPr>
        <w:pStyle w:val="a3"/>
        <w:spacing w:after="0" w:line="240" w:lineRule="auto"/>
        <w:ind w:left="420"/>
        <w:rPr>
          <w:rFonts w:ascii="Times New Roman" w:hAnsi="Times New Roman"/>
          <w:sz w:val="28"/>
          <w:szCs w:val="28"/>
          <w:lang w:eastAsia="ru-RU"/>
        </w:rPr>
      </w:pPr>
    </w:p>
    <w:p w:rsidR="006223B2" w:rsidRPr="007113DF" w:rsidRDefault="006223B2" w:rsidP="006223B2">
      <w:pPr>
        <w:pStyle w:val="a3"/>
        <w:ind w:left="78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в части освоения</w:t>
      </w:r>
      <w:r w:rsidRPr="007113DF">
        <w:rPr>
          <w:rFonts w:ascii="Times New Roman" w:hAnsi="Times New Roman"/>
          <w:b/>
          <w:sz w:val="28"/>
          <w:szCs w:val="28"/>
        </w:rPr>
        <w:t xml:space="preserve"> основных видов профессиональной деятельности:</w:t>
      </w:r>
    </w:p>
    <w:p w:rsidR="00250065" w:rsidRPr="00DC7781" w:rsidRDefault="00250065" w:rsidP="00250065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7781">
        <w:rPr>
          <w:rFonts w:ascii="Times New Roman" w:hAnsi="Times New Roman"/>
          <w:sz w:val="28"/>
          <w:szCs w:val="28"/>
        </w:rPr>
        <w:t>проведение подготовительных сборочных операций перед сваркой, зачистка и контроль сварных швов после сварки</w:t>
      </w:r>
    </w:p>
    <w:p w:rsidR="00250065" w:rsidRPr="00DC7781" w:rsidRDefault="00250065" w:rsidP="00250065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7781">
        <w:rPr>
          <w:rFonts w:ascii="Times New Roman" w:hAnsi="Times New Roman"/>
          <w:sz w:val="28"/>
          <w:szCs w:val="28"/>
        </w:rPr>
        <w:t>ручная дуговая сварка (наплавка, резка) плавящимся покрытым электродом</w:t>
      </w:r>
    </w:p>
    <w:p w:rsidR="00250065" w:rsidRDefault="00250065" w:rsidP="00250065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7781">
        <w:rPr>
          <w:rFonts w:ascii="Times New Roman" w:hAnsi="Times New Roman"/>
          <w:sz w:val="28"/>
          <w:szCs w:val="28"/>
        </w:rPr>
        <w:t>частично механизированная сварка (наплавка) плавлением различных деталей</w:t>
      </w:r>
      <w:r>
        <w:rPr>
          <w:rFonts w:ascii="Times New Roman" w:hAnsi="Times New Roman"/>
          <w:sz w:val="28"/>
          <w:szCs w:val="28"/>
        </w:rPr>
        <w:t>.</w:t>
      </w:r>
    </w:p>
    <w:p w:rsidR="00250065" w:rsidRDefault="00250065" w:rsidP="006223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223B2" w:rsidRDefault="006223B2" w:rsidP="006223B2">
      <w:pPr>
        <w:widowControl w:val="0"/>
        <w:tabs>
          <w:tab w:val="left" w:pos="54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250065" w:rsidRDefault="00250065" w:rsidP="00250065">
      <w:pPr>
        <w:widowControl w:val="0"/>
        <w:tabs>
          <w:tab w:val="left" w:pos="54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CE7021">
        <w:rPr>
          <w:rFonts w:ascii="Times New Roman" w:hAnsi="Times New Roman"/>
          <w:sz w:val="28"/>
          <w:szCs w:val="28"/>
        </w:rPr>
        <w:t xml:space="preserve">абочая программа </w:t>
      </w:r>
      <w:r w:rsidR="00763DE5">
        <w:rPr>
          <w:rFonts w:ascii="Times New Roman" w:hAnsi="Times New Roman"/>
          <w:sz w:val="28"/>
          <w:szCs w:val="28"/>
        </w:rPr>
        <w:t>производственной</w:t>
      </w:r>
      <w:r w:rsidRPr="00CE7021">
        <w:rPr>
          <w:rFonts w:ascii="Times New Roman" w:hAnsi="Times New Roman"/>
          <w:sz w:val="28"/>
          <w:szCs w:val="28"/>
        </w:rPr>
        <w:t xml:space="preserve"> практ</w:t>
      </w:r>
      <w:r>
        <w:rPr>
          <w:rFonts w:ascii="Times New Roman" w:hAnsi="Times New Roman"/>
          <w:sz w:val="28"/>
          <w:szCs w:val="28"/>
        </w:rPr>
        <w:t xml:space="preserve">ики  может быть использована в дополнительном профессиональном образовании для повышения квалификации работников по профессии Сварщик </w:t>
      </w:r>
    </w:p>
    <w:p w:rsidR="00250065" w:rsidRDefault="00250065" w:rsidP="006223B2">
      <w:pPr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223B2" w:rsidRPr="00D215ED" w:rsidRDefault="006223B2" w:rsidP="006223B2">
      <w:pPr>
        <w:rPr>
          <w:rFonts w:ascii="Times New Roman" w:hAnsi="Times New Roman"/>
          <w:sz w:val="28"/>
          <w:szCs w:val="28"/>
          <w:lang w:eastAsia="ru-RU"/>
        </w:rPr>
      </w:pPr>
      <w:r w:rsidRPr="00D215E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1.2. Цели и задачи </w:t>
      </w:r>
      <w:r w:rsidR="000232F6">
        <w:rPr>
          <w:rFonts w:ascii="Times New Roman" w:hAnsi="Times New Roman"/>
          <w:b/>
          <w:bCs/>
          <w:sz w:val="28"/>
          <w:szCs w:val="28"/>
          <w:lang w:eastAsia="ru-RU"/>
        </w:rPr>
        <w:t>производственной</w:t>
      </w:r>
      <w:r w:rsidRPr="00D215E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практики</w:t>
      </w:r>
      <w:r w:rsidR="000232F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по профилю специальности</w:t>
      </w:r>
      <w:r w:rsidRPr="00D215ED">
        <w:rPr>
          <w:rFonts w:ascii="Times New Roman" w:hAnsi="Times New Roman"/>
          <w:b/>
          <w:bCs/>
          <w:sz w:val="28"/>
          <w:szCs w:val="28"/>
          <w:lang w:eastAsia="ru-RU"/>
        </w:rPr>
        <w:t>: </w:t>
      </w:r>
    </w:p>
    <w:p w:rsidR="000232F6" w:rsidRPr="000232F6" w:rsidRDefault="000232F6" w:rsidP="000232F6">
      <w:pPr>
        <w:pStyle w:val="a3"/>
        <w:ind w:left="708"/>
        <w:rPr>
          <w:rFonts w:ascii="Times New Roman" w:hAnsi="Times New Roman"/>
          <w:b/>
          <w:sz w:val="28"/>
          <w:szCs w:val="28"/>
          <w:lang w:eastAsia="ru-RU"/>
        </w:rPr>
      </w:pPr>
      <w:r w:rsidRPr="000232F6">
        <w:rPr>
          <w:rFonts w:ascii="Times New Roman" w:hAnsi="Times New Roman"/>
          <w:b/>
          <w:sz w:val="28"/>
          <w:szCs w:val="28"/>
          <w:lang w:eastAsia="ru-RU"/>
        </w:rPr>
        <w:t>Цель:</w:t>
      </w:r>
    </w:p>
    <w:p w:rsidR="000232F6" w:rsidRPr="007113DF" w:rsidRDefault="008D4CE6" w:rsidP="000232F6">
      <w:pPr>
        <w:pStyle w:val="a3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Совершенствование профессиональных умений и навыков, </w:t>
      </w:r>
      <w:r w:rsidR="000232F6" w:rsidRPr="007113DF">
        <w:rPr>
          <w:rFonts w:ascii="Times New Roman" w:hAnsi="Times New Roman"/>
          <w:sz w:val="28"/>
          <w:szCs w:val="28"/>
          <w:lang w:eastAsia="ru-RU"/>
        </w:rPr>
        <w:t xml:space="preserve">формирование компетенций, необходимых для </w:t>
      </w:r>
      <w:r>
        <w:rPr>
          <w:rFonts w:ascii="Times New Roman" w:hAnsi="Times New Roman"/>
          <w:sz w:val="28"/>
          <w:szCs w:val="28"/>
          <w:lang w:eastAsia="ru-RU"/>
        </w:rPr>
        <w:t xml:space="preserve">работы в условиях специфики конкретного производства </w:t>
      </w:r>
    </w:p>
    <w:p w:rsidR="000232F6" w:rsidRDefault="000232F6" w:rsidP="00D215ED">
      <w:pPr>
        <w:tabs>
          <w:tab w:val="left" w:pos="1080"/>
        </w:tabs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D215ED" w:rsidRPr="00D215ED" w:rsidRDefault="00D215ED" w:rsidP="00D215ED">
      <w:pPr>
        <w:tabs>
          <w:tab w:val="left" w:pos="1080"/>
        </w:tabs>
        <w:spacing w:after="0"/>
        <w:rPr>
          <w:rFonts w:ascii="Times New Roman" w:hAnsi="Times New Roman"/>
          <w:sz w:val="28"/>
          <w:szCs w:val="28"/>
        </w:rPr>
      </w:pPr>
      <w:r w:rsidRPr="00D215ED">
        <w:rPr>
          <w:rFonts w:ascii="Times New Roman" w:hAnsi="Times New Roman"/>
          <w:b/>
          <w:bCs/>
          <w:sz w:val="28"/>
          <w:szCs w:val="28"/>
        </w:rPr>
        <w:t>Задачами производственной практики являются:</w:t>
      </w:r>
    </w:p>
    <w:p w:rsidR="00D215ED" w:rsidRPr="00D215ED" w:rsidRDefault="00D215ED" w:rsidP="00D215ED">
      <w:pPr>
        <w:spacing w:after="0"/>
        <w:rPr>
          <w:rFonts w:ascii="Times New Roman" w:hAnsi="Times New Roman"/>
          <w:bCs/>
          <w:sz w:val="28"/>
          <w:szCs w:val="28"/>
        </w:rPr>
      </w:pPr>
      <w:r w:rsidRPr="00D215ED">
        <w:rPr>
          <w:rFonts w:ascii="Times New Roman" w:hAnsi="Times New Roman"/>
          <w:bCs/>
          <w:sz w:val="28"/>
          <w:szCs w:val="28"/>
        </w:rPr>
        <w:lastRenderedPageBreak/>
        <w:t>-закрепление и совершенствование приобретенного в процессе обучения опыта практической деятельности обучающихся в сфере изучаемой профессии;</w:t>
      </w:r>
    </w:p>
    <w:p w:rsidR="00D215ED" w:rsidRPr="00D215ED" w:rsidRDefault="00D215ED" w:rsidP="00D215ED">
      <w:pPr>
        <w:spacing w:after="0"/>
        <w:rPr>
          <w:rFonts w:ascii="Times New Roman" w:hAnsi="Times New Roman"/>
          <w:bCs/>
          <w:sz w:val="28"/>
          <w:szCs w:val="28"/>
        </w:rPr>
      </w:pPr>
      <w:r w:rsidRPr="00D215ED">
        <w:rPr>
          <w:rFonts w:ascii="Times New Roman" w:hAnsi="Times New Roman"/>
          <w:bCs/>
          <w:sz w:val="28"/>
          <w:szCs w:val="28"/>
        </w:rPr>
        <w:t>-развитие общих и профессиональных компетенций;</w:t>
      </w:r>
    </w:p>
    <w:p w:rsidR="00D215ED" w:rsidRPr="00D215ED" w:rsidRDefault="00D215ED" w:rsidP="00D215ED">
      <w:pPr>
        <w:spacing w:after="0"/>
        <w:rPr>
          <w:rFonts w:ascii="Times New Roman" w:hAnsi="Times New Roman"/>
          <w:bCs/>
          <w:sz w:val="28"/>
          <w:szCs w:val="28"/>
        </w:rPr>
      </w:pPr>
      <w:r w:rsidRPr="00D215ED">
        <w:rPr>
          <w:rFonts w:ascii="Times New Roman" w:hAnsi="Times New Roman"/>
          <w:bCs/>
          <w:sz w:val="28"/>
          <w:szCs w:val="28"/>
        </w:rPr>
        <w:t>-освоение современных производственных процессов, технологий;</w:t>
      </w:r>
    </w:p>
    <w:p w:rsidR="00D215ED" w:rsidRPr="00D215ED" w:rsidRDefault="00D215ED" w:rsidP="00D215ED">
      <w:pPr>
        <w:spacing w:after="0"/>
        <w:rPr>
          <w:rFonts w:ascii="Times New Roman" w:hAnsi="Times New Roman"/>
          <w:bCs/>
          <w:sz w:val="28"/>
          <w:szCs w:val="28"/>
        </w:rPr>
      </w:pPr>
      <w:r w:rsidRPr="00D215ED">
        <w:rPr>
          <w:rFonts w:ascii="Times New Roman" w:hAnsi="Times New Roman"/>
          <w:bCs/>
          <w:sz w:val="28"/>
          <w:szCs w:val="28"/>
        </w:rPr>
        <w:t>-адаптация обучающихся к конкретным условиям деятельности предприятий различных организационно-правовых форм.</w:t>
      </w:r>
    </w:p>
    <w:p w:rsidR="00D215ED" w:rsidRDefault="00D215ED" w:rsidP="00D21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rPr>
          <w:rFonts w:ascii="Times New Roman" w:hAnsi="Times New Roman"/>
          <w:sz w:val="28"/>
          <w:szCs w:val="28"/>
        </w:rPr>
      </w:pPr>
    </w:p>
    <w:p w:rsidR="00D215ED" w:rsidRPr="00D215ED" w:rsidRDefault="00D215ED" w:rsidP="00D21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rPr>
          <w:rFonts w:ascii="Times New Roman" w:hAnsi="Times New Roman"/>
          <w:sz w:val="28"/>
          <w:szCs w:val="28"/>
        </w:rPr>
      </w:pPr>
    </w:p>
    <w:p w:rsidR="006223B2" w:rsidRPr="0015250F" w:rsidRDefault="006223B2" w:rsidP="00D215ED">
      <w:pPr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2. </w:t>
      </w:r>
      <w:r w:rsidRPr="0015250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Требования к результатам освоения </w:t>
      </w:r>
      <w:r w:rsidR="00D215E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программы производственной </w:t>
      </w:r>
      <w:r w:rsidR="00763DE5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практики</w:t>
      </w:r>
    </w:p>
    <w:p w:rsidR="006223B2" w:rsidRPr="0015250F" w:rsidRDefault="006223B2" w:rsidP="006223B2">
      <w:pPr>
        <w:spacing w:after="0" w:line="240" w:lineRule="auto"/>
        <w:ind w:firstLine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250F">
        <w:rPr>
          <w:rFonts w:ascii="Times New Roman" w:eastAsia="Times New Roman" w:hAnsi="Times New Roman"/>
          <w:sz w:val="28"/>
          <w:szCs w:val="28"/>
          <w:lang w:eastAsia="ru-RU"/>
        </w:rPr>
        <w:br/>
        <w:t>В результате про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хождения </w:t>
      </w:r>
      <w:r w:rsidR="008D4CE6">
        <w:rPr>
          <w:rFonts w:ascii="Times New Roman" w:eastAsia="Times New Roman" w:hAnsi="Times New Roman"/>
          <w:sz w:val="28"/>
          <w:szCs w:val="28"/>
          <w:lang w:eastAsia="ru-RU"/>
        </w:rPr>
        <w:t>производственной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практики </w:t>
      </w:r>
      <w:r w:rsidRPr="0015250F">
        <w:rPr>
          <w:rFonts w:ascii="Times New Roman" w:eastAsia="Times New Roman" w:hAnsi="Times New Roman"/>
          <w:sz w:val="28"/>
          <w:szCs w:val="28"/>
          <w:lang w:eastAsia="ru-RU"/>
        </w:rPr>
        <w:t xml:space="preserve"> обучающийся должен </w:t>
      </w:r>
      <w:r w:rsidR="008D4CE6">
        <w:rPr>
          <w:rFonts w:ascii="Times New Roman" w:eastAsia="Times New Roman" w:hAnsi="Times New Roman"/>
          <w:sz w:val="28"/>
          <w:szCs w:val="28"/>
          <w:lang w:eastAsia="ru-RU"/>
        </w:rPr>
        <w:t>усвоить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виды профессиональной деятельности (ВПД)и соответствующие им профессиональные компетенции</w:t>
      </w:r>
      <w:r w:rsidRPr="0015250F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15250F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tbl>
      <w:tblPr>
        <w:tblW w:w="999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33"/>
        <w:gridCol w:w="6957"/>
      </w:tblGrid>
      <w:tr w:rsidR="00250065" w:rsidRPr="00DC7781" w:rsidTr="0092655D">
        <w:trPr>
          <w:tblCellSpacing w:w="7" w:type="dxa"/>
        </w:trPr>
        <w:tc>
          <w:tcPr>
            <w:tcW w:w="3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  <w:hideMark/>
          </w:tcPr>
          <w:p w:rsidR="00250065" w:rsidRPr="00DC7781" w:rsidRDefault="00250065" w:rsidP="009265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77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ВПД</w:t>
            </w:r>
          </w:p>
        </w:tc>
        <w:tc>
          <w:tcPr>
            <w:tcW w:w="6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  <w:hideMark/>
          </w:tcPr>
          <w:p w:rsidR="00250065" w:rsidRPr="00DC7781" w:rsidRDefault="00250065" w:rsidP="009265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77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Требования к умениям</w:t>
            </w:r>
          </w:p>
        </w:tc>
      </w:tr>
      <w:tr w:rsidR="00250065" w:rsidRPr="00DC7781" w:rsidTr="0092655D">
        <w:trPr>
          <w:tblCellSpacing w:w="7" w:type="dxa"/>
        </w:trPr>
        <w:tc>
          <w:tcPr>
            <w:tcW w:w="99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50065" w:rsidRPr="00DC7781" w:rsidRDefault="00250065" w:rsidP="009265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C778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ППКРС</w:t>
            </w:r>
          </w:p>
        </w:tc>
      </w:tr>
      <w:tr w:rsidR="00250065" w:rsidRPr="00DC7781" w:rsidTr="0092655D">
        <w:trPr>
          <w:tblCellSpacing w:w="7" w:type="dxa"/>
        </w:trPr>
        <w:tc>
          <w:tcPr>
            <w:tcW w:w="3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0065" w:rsidRPr="00DC7781" w:rsidRDefault="00250065" w:rsidP="009265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781">
              <w:rPr>
                <w:rFonts w:ascii="Times New Roman" w:hAnsi="Times New Roman"/>
                <w:sz w:val="28"/>
                <w:szCs w:val="28"/>
              </w:rPr>
              <w:t>проведение подготовительных сборочных операций перед сваркой, зачистка и контроль сварных швов после сварки</w:t>
            </w:r>
          </w:p>
        </w:tc>
        <w:tc>
          <w:tcPr>
            <w:tcW w:w="6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065" w:rsidRPr="00DC7781" w:rsidRDefault="00250065" w:rsidP="0092655D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DC7781">
              <w:rPr>
                <w:rFonts w:ascii="Times New Roman" w:hAnsi="Times New Roman"/>
                <w:sz w:val="28"/>
                <w:szCs w:val="28"/>
              </w:rPr>
              <w:t>ПК.1.1. Читать чертежи средней сложности и сложных сварных металлоконструкций.</w:t>
            </w:r>
          </w:p>
          <w:p w:rsidR="00250065" w:rsidRPr="00DC7781" w:rsidRDefault="00250065" w:rsidP="0092655D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DC7781">
              <w:rPr>
                <w:rFonts w:ascii="Times New Roman" w:hAnsi="Times New Roman"/>
                <w:sz w:val="28"/>
                <w:szCs w:val="28"/>
              </w:rPr>
              <w:t>ПК.1.2. Использовать конструкторскую, нормативно-техническую и производственно-технологическую документацию по сварке.</w:t>
            </w:r>
          </w:p>
          <w:p w:rsidR="00250065" w:rsidRPr="00DC7781" w:rsidRDefault="00250065" w:rsidP="0092655D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DC7781">
              <w:rPr>
                <w:rFonts w:ascii="Times New Roman" w:hAnsi="Times New Roman"/>
                <w:sz w:val="28"/>
                <w:szCs w:val="28"/>
              </w:rPr>
              <w:t>ПК.1.3. Проверять работоспособность, оснащенность, исправность и осуществлять настройку оборудования поста для различных способов сварки.</w:t>
            </w:r>
          </w:p>
          <w:p w:rsidR="00250065" w:rsidRPr="00DC7781" w:rsidRDefault="00250065" w:rsidP="0092655D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DC7781">
              <w:rPr>
                <w:rFonts w:ascii="Times New Roman" w:hAnsi="Times New Roman"/>
                <w:sz w:val="28"/>
                <w:szCs w:val="28"/>
              </w:rPr>
              <w:t>ПК.1.4. Подготавливать и проверять сварочные материалы для различных способов сварки</w:t>
            </w:r>
          </w:p>
          <w:p w:rsidR="00250065" w:rsidRPr="00DC7781" w:rsidRDefault="00250065" w:rsidP="0092655D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DC7781">
              <w:rPr>
                <w:rFonts w:ascii="Times New Roman" w:hAnsi="Times New Roman"/>
                <w:sz w:val="28"/>
                <w:szCs w:val="28"/>
              </w:rPr>
              <w:t>ПК.1.5. Выполнять сборку и подготовку элементов конструкции под сварку</w:t>
            </w:r>
          </w:p>
          <w:p w:rsidR="00250065" w:rsidRPr="00DC7781" w:rsidRDefault="00250065" w:rsidP="0092655D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DC7781">
              <w:rPr>
                <w:rFonts w:ascii="Times New Roman" w:hAnsi="Times New Roman"/>
                <w:sz w:val="28"/>
                <w:szCs w:val="28"/>
              </w:rPr>
              <w:t>ПК.1.6. Проводить контроль подготовки и сборки элементов конструкции под сварку</w:t>
            </w:r>
          </w:p>
          <w:p w:rsidR="00250065" w:rsidRPr="00DC7781" w:rsidRDefault="00250065" w:rsidP="0092655D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DC7781">
              <w:rPr>
                <w:rFonts w:ascii="Times New Roman" w:hAnsi="Times New Roman"/>
                <w:sz w:val="28"/>
                <w:szCs w:val="28"/>
              </w:rPr>
              <w:t>ПК.1.7. Выполнять предварительный сопутствующий (межслойный) подогрев материала</w:t>
            </w:r>
          </w:p>
          <w:p w:rsidR="00250065" w:rsidRPr="00DC7781" w:rsidRDefault="00250065" w:rsidP="0092655D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DC7781">
              <w:rPr>
                <w:rFonts w:ascii="Times New Roman" w:hAnsi="Times New Roman"/>
                <w:sz w:val="28"/>
                <w:szCs w:val="28"/>
              </w:rPr>
              <w:t>ПК.1.8. Зачищать и удалять поверхностные дефекты сварных швов после сварки.</w:t>
            </w:r>
          </w:p>
          <w:p w:rsidR="00250065" w:rsidRPr="00DC7781" w:rsidRDefault="00250065" w:rsidP="0092655D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DC7781">
              <w:rPr>
                <w:rFonts w:ascii="Times New Roman" w:hAnsi="Times New Roman"/>
                <w:sz w:val="28"/>
                <w:szCs w:val="28"/>
              </w:rPr>
              <w:t>ПК.1.9. 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документацией по сварке</w:t>
            </w:r>
          </w:p>
          <w:p w:rsidR="00250065" w:rsidRPr="00DC7781" w:rsidRDefault="00250065" w:rsidP="0092655D">
            <w:pPr>
              <w:pStyle w:val="2"/>
              <w:widowControl w:val="0"/>
              <w:ind w:left="0" w:firstLine="0"/>
              <w:jc w:val="both"/>
              <w:rPr>
                <w:sz w:val="28"/>
              </w:rPr>
            </w:pPr>
          </w:p>
        </w:tc>
      </w:tr>
      <w:tr w:rsidR="00250065" w:rsidRPr="00DC7781" w:rsidTr="0092655D">
        <w:trPr>
          <w:tblCellSpacing w:w="7" w:type="dxa"/>
        </w:trPr>
        <w:tc>
          <w:tcPr>
            <w:tcW w:w="3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0065" w:rsidRPr="00DC7781" w:rsidRDefault="00250065" w:rsidP="009265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781">
              <w:rPr>
                <w:rFonts w:ascii="Times New Roman" w:hAnsi="Times New Roman"/>
                <w:sz w:val="28"/>
                <w:szCs w:val="28"/>
              </w:rPr>
              <w:t xml:space="preserve">ручная дуговая сварка </w:t>
            </w:r>
            <w:r w:rsidRPr="00DC7781">
              <w:rPr>
                <w:rFonts w:ascii="Times New Roman" w:hAnsi="Times New Roman"/>
                <w:sz w:val="28"/>
                <w:szCs w:val="28"/>
              </w:rPr>
              <w:lastRenderedPageBreak/>
              <w:t>(наплавка, резка) плавящимся покрытым электродом</w:t>
            </w:r>
          </w:p>
        </w:tc>
        <w:tc>
          <w:tcPr>
            <w:tcW w:w="6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065" w:rsidRPr="00DC7781" w:rsidRDefault="00250065" w:rsidP="0092655D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DC778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ПК.2.1. Выполнять ручную дуговую сварку различных </w:t>
            </w:r>
            <w:r w:rsidRPr="00DC7781">
              <w:rPr>
                <w:rFonts w:ascii="Times New Roman" w:hAnsi="Times New Roman"/>
                <w:sz w:val="28"/>
                <w:szCs w:val="28"/>
              </w:rPr>
              <w:lastRenderedPageBreak/>
              <w:t>деталей из углеродистых и конструкционных сталей во всех пространственных положениях сварного шва.</w:t>
            </w:r>
          </w:p>
          <w:p w:rsidR="00250065" w:rsidRPr="00DC7781" w:rsidRDefault="00250065" w:rsidP="0092655D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DC7781">
              <w:rPr>
                <w:rFonts w:ascii="Times New Roman" w:hAnsi="Times New Roman"/>
                <w:sz w:val="28"/>
                <w:szCs w:val="28"/>
              </w:rPr>
              <w:t>ПК.2.2. Выполнять ручную дуговую сварку различных деталей из цветных металлов и сплавов во всех пространственных положениях сварного шва.</w:t>
            </w:r>
          </w:p>
          <w:p w:rsidR="00250065" w:rsidRPr="00DC7781" w:rsidRDefault="00250065" w:rsidP="0092655D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DC7781">
              <w:rPr>
                <w:rFonts w:ascii="Times New Roman" w:hAnsi="Times New Roman"/>
                <w:sz w:val="28"/>
                <w:szCs w:val="28"/>
              </w:rPr>
              <w:t>ПК.2.3. Выполнять ручную дуговую наплавку покрытыми электродами различных деталей.</w:t>
            </w:r>
          </w:p>
          <w:p w:rsidR="00250065" w:rsidRPr="00DC7781" w:rsidRDefault="00250065" w:rsidP="0092655D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DC7781">
              <w:rPr>
                <w:rFonts w:ascii="Times New Roman" w:hAnsi="Times New Roman"/>
                <w:sz w:val="28"/>
                <w:szCs w:val="28"/>
              </w:rPr>
              <w:t>ПК.2.4. Выполнять дуговую резку различных деталей</w:t>
            </w:r>
          </w:p>
          <w:p w:rsidR="00250065" w:rsidRPr="00DC7781" w:rsidRDefault="00250065" w:rsidP="0092655D">
            <w:pPr>
              <w:pStyle w:val="2"/>
              <w:widowControl w:val="0"/>
              <w:ind w:left="0" w:firstLine="0"/>
              <w:jc w:val="both"/>
              <w:rPr>
                <w:sz w:val="28"/>
              </w:rPr>
            </w:pPr>
          </w:p>
        </w:tc>
      </w:tr>
      <w:tr w:rsidR="00250065" w:rsidRPr="00DC7781" w:rsidTr="0092655D">
        <w:trPr>
          <w:tblCellSpacing w:w="7" w:type="dxa"/>
        </w:trPr>
        <w:tc>
          <w:tcPr>
            <w:tcW w:w="3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0065" w:rsidRPr="00DC7781" w:rsidRDefault="00250065" w:rsidP="0092655D">
            <w:pPr>
              <w:spacing w:after="0" w:line="240" w:lineRule="auto"/>
              <w:rPr>
                <w:rFonts w:ascii="Times New Roman" w:hAnsi="Times New Roman"/>
              </w:rPr>
            </w:pPr>
            <w:r w:rsidRPr="00DC7781">
              <w:rPr>
                <w:rFonts w:ascii="Times New Roman" w:hAnsi="Times New Roman"/>
                <w:sz w:val="28"/>
                <w:szCs w:val="28"/>
              </w:rPr>
              <w:lastRenderedPageBreak/>
              <w:t>частично механизированная сварка (наплавка) плавлением различных деталей</w:t>
            </w:r>
          </w:p>
        </w:tc>
        <w:tc>
          <w:tcPr>
            <w:tcW w:w="6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065" w:rsidRPr="00DC7781" w:rsidRDefault="00250065" w:rsidP="0092655D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DC7781">
              <w:rPr>
                <w:rFonts w:ascii="Times New Roman" w:hAnsi="Times New Roman"/>
                <w:sz w:val="28"/>
                <w:szCs w:val="28"/>
              </w:rPr>
              <w:t>ПК.4.1. 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шва.</w:t>
            </w:r>
          </w:p>
          <w:p w:rsidR="00250065" w:rsidRPr="00DC7781" w:rsidRDefault="00250065" w:rsidP="0092655D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DC7781">
              <w:rPr>
                <w:rFonts w:ascii="Times New Roman" w:hAnsi="Times New Roman"/>
                <w:sz w:val="28"/>
                <w:szCs w:val="28"/>
              </w:rPr>
              <w:t>ПК.4.2. 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шва.</w:t>
            </w:r>
          </w:p>
          <w:p w:rsidR="00250065" w:rsidRPr="00DC7781" w:rsidRDefault="00250065" w:rsidP="00926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C7781">
              <w:rPr>
                <w:rFonts w:ascii="Times New Roman" w:hAnsi="Times New Roman"/>
                <w:sz w:val="28"/>
                <w:szCs w:val="28"/>
              </w:rPr>
              <w:t>ПК.4.3. Выполнять частично механизированную наплавку различных деталей</w:t>
            </w:r>
          </w:p>
          <w:p w:rsidR="00250065" w:rsidRPr="00DC7781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6223B2" w:rsidRDefault="006223B2" w:rsidP="006223B2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5250F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p w:rsidR="006223B2" w:rsidRPr="008D4CE6" w:rsidRDefault="008D4CE6" w:rsidP="006223B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D4CE6">
        <w:rPr>
          <w:rFonts w:ascii="Times New Roman" w:hAnsi="Times New Roman"/>
          <w:b/>
          <w:bCs/>
          <w:sz w:val="28"/>
          <w:szCs w:val="28"/>
        </w:rPr>
        <w:t xml:space="preserve">1.3. Рекомендуемое количество часов на освоении </w:t>
      </w:r>
      <w:r w:rsidRPr="008D4CE6">
        <w:rPr>
          <w:rFonts w:ascii="Times New Roman" w:hAnsi="Times New Roman"/>
          <w:b/>
          <w:sz w:val="28"/>
          <w:szCs w:val="28"/>
        </w:rPr>
        <w:t>производственной практики по профилю специальности</w:t>
      </w:r>
    </w:p>
    <w:p w:rsidR="008D4CE6" w:rsidRDefault="008D4CE6" w:rsidP="008D4CE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23B2" w:rsidRPr="008D4CE6" w:rsidRDefault="006223B2" w:rsidP="008D4C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D4CE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Всего -  </w:t>
      </w:r>
      <w:r w:rsidR="009F6BBA">
        <w:rPr>
          <w:rFonts w:ascii="Times New Roman" w:eastAsia="Times New Roman" w:hAnsi="Times New Roman"/>
          <w:b/>
          <w:sz w:val="28"/>
          <w:szCs w:val="28"/>
          <w:lang w:eastAsia="ru-RU"/>
        </w:rPr>
        <w:t>216</w:t>
      </w:r>
      <w:r w:rsidRPr="008D4CE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часов</w:t>
      </w:r>
      <w:r w:rsidRPr="008D4CE6">
        <w:rPr>
          <w:rFonts w:ascii="Times New Roman" w:hAnsi="Times New Roman"/>
          <w:sz w:val="24"/>
          <w:szCs w:val="24"/>
        </w:rPr>
        <w:br/>
      </w:r>
    </w:p>
    <w:p w:rsidR="006223B2" w:rsidRPr="00CE7021" w:rsidRDefault="006223B2" w:rsidP="006223B2">
      <w:pPr>
        <w:rPr>
          <w:rFonts w:ascii="Times New Roman" w:hAnsi="Times New Roman"/>
          <w:sz w:val="24"/>
          <w:szCs w:val="24"/>
        </w:rPr>
      </w:pPr>
    </w:p>
    <w:p w:rsidR="006223B2" w:rsidRPr="00CE7021" w:rsidRDefault="006223B2" w:rsidP="006223B2">
      <w:pPr>
        <w:rPr>
          <w:rFonts w:ascii="Times New Roman" w:hAnsi="Times New Roman"/>
          <w:b/>
          <w:sz w:val="24"/>
          <w:szCs w:val="24"/>
        </w:rPr>
      </w:pPr>
    </w:p>
    <w:p w:rsidR="006223B2" w:rsidRPr="00CE7021" w:rsidRDefault="006223B2" w:rsidP="006223B2">
      <w:pPr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  <w:sectPr w:rsidR="006223B2" w:rsidRPr="00CE7021" w:rsidSect="00D215ED">
          <w:pgSz w:w="11906" w:h="16838"/>
          <w:pgMar w:top="1134" w:right="1133" w:bottom="1134" w:left="1276" w:header="708" w:footer="708" w:gutter="0"/>
          <w:cols w:space="708"/>
          <w:docGrid w:linePitch="360"/>
        </w:sectPr>
      </w:pPr>
    </w:p>
    <w:p w:rsidR="0044749A" w:rsidRDefault="006223B2" w:rsidP="0044749A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4749A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 xml:space="preserve">ТЕМАТИЧЕСКИЙ ПЛАН И СОДЕРЖАНИЕ </w:t>
      </w:r>
      <w:r w:rsidR="0009401B" w:rsidRPr="0044749A">
        <w:rPr>
          <w:rFonts w:ascii="Times New Roman" w:hAnsi="Times New Roman"/>
          <w:b/>
          <w:bCs/>
          <w:sz w:val="28"/>
          <w:szCs w:val="28"/>
          <w:lang w:eastAsia="ru-RU"/>
        </w:rPr>
        <w:t>ПРОИЗВОДСТВЕННОЙ</w:t>
      </w:r>
      <w:r w:rsidRPr="0044749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ПРАКТИКИ</w:t>
      </w:r>
      <w:r w:rsidR="0009401B" w:rsidRPr="0044749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296"/>
        <w:gridCol w:w="9436"/>
        <w:gridCol w:w="1561"/>
        <w:gridCol w:w="1493"/>
      </w:tblGrid>
      <w:tr w:rsidR="0044749A" w:rsidTr="001F79B4">
        <w:tc>
          <w:tcPr>
            <w:tcW w:w="2296" w:type="dxa"/>
          </w:tcPr>
          <w:p w:rsidR="0044749A" w:rsidRDefault="0044749A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14B79">
              <w:rPr>
                <w:rFonts w:ascii="Times New Roman" w:hAnsi="Times New Roman"/>
                <w:b/>
                <w:sz w:val="24"/>
                <w:szCs w:val="24"/>
              </w:rPr>
              <w:t>Наименование  ПМ</w:t>
            </w:r>
          </w:p>
        </w:tc>
        <w:tc>
          <w:tcPr>
            <w:tcW w:w="9436" w:type="dxa"/>
          </w:tcPr>
          <w:p w:rsidR="0044749A" w:rsidRPr="00214B79" w:rsidRDefault="0044749A" w:rsidP="006951E5">
            <w:pPr>
              <w:tabs>
                <w:tab w:val="left" w:pos="36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производственной практики по профилю специальности</w:t>
            </w:r>
          </w:p>
        </w:tc>
        <w:tc>
          <w:tcPr>
            <w:tcW w:w="1561" w:type="dxa"/>
          </w:tcPr>
          <w:p w:rsidR="0044749A" w:rsidRPr="00214B79" w:rsidRDefault="0044749A" w:rsidP="006951E5">
            <w:pPr>
              <w:tabs>
                <w:tab w:val="left" w:pos="36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B79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493" w:type="dxa"/>
          </w:tcPr>
          <w:p w:rsidR="0044749A" w:rsidRPr="00214B79" w:rsidRDefault="0044749A" w:rsidP="006951E5">
            <w:pPr>
              <w:tabs>
                <w:tab w:val="left" w:pos="36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B79">
              <w:rPr>
                <w:rFonts w:ascii="Times New Roman" w:hAnsi="Times New Roman"/>
                <w:b/>
                <w:sz w:val="24"/>
                <w:szCs w:val="24"/>
              </w:rPr>
              <w:t>Уровень усвоения</w:t>
            </w:r>
          </w:p>
        </w:tc>
      </w:tr>
      <w:tr w:rsidR="0044749A" w:rsidTr="001F79B4">
        <w:tc>
          <w:tcPr>
            <w:tcW w:w="2296" w:type="dxa"/>
          </w:tcPr>
          <w:p w:rsidR="00A65FD3" w:rsidRDefault="00A65FD3" w:rsidP="00A65FD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ПП.01</w:t>
            </w:r>
          </w:p>
          <w:p w:rsidR="006951E5" w:rsidRDefault="006951E5" w:rsidP="00A65FD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1.1.</w:t>
            </w:r>
          </w:p>
          <w:p w:rsidR="006951E5" w:rsidRDefault="00A65FD3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65FD3">
              <w:rPr>
                <w:rFonts w:ascii="Times New Roman" w:hAnsi="Times New Roman"/>
                <w:b/>
                <w:sz w:val="24"/>
                <w:szCs w:val="24"/>
              </w:rPr>
              <w:t>Применение различных методов и способов сборки и сварки конструкций с обеспечением заданных эксплуатационных свойств.</w:t>
            </w:r>
          </w:p>
        </w:tc>
        <w:tc>
          <w:tcPr>
            <w:tcW w:w="9436" w:type="dxa"/>
          </w:tcPr>
          <w:p w:rsidR="006951E5" w:rsidRPr="00DD2EC1" w:rsidRDefault="006951E5" w:rsidP="006951E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D2EC1">
              <w:rPr>
                <w:rFonts w:ascii="Times New Roman" w:hAnsi="Times New Roman"/>
                <w:b/>
                <w:sz w:val="24"/>
                <w:szCs w:val="24"/>
              </w:rPr>
              <w:t>Обучающийся должен иметь практический опыт:</w:t>
            </w:r>
          </w:p>
          <w:p w:rsidR="006951E5" w:rsidRDefault="006951E5" w:rsidP="006951E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D2EC1">
              <w:rPr>
                <w:rFonts w:ascii="Times New Roman" w:hAnsi="Times New Roman"/>
                <w:sz w:val="24"/>
                <w:szCs w:val="24"/>
              </w:rPr>
              <w:t>- применения различных методов, способов и приёмов сборки и сварки конструкций с эксплуатационными свойствами;</w:t>
            </w:r>
          </w:p>
          <w:p w:rsidR="00A65FD3" w:rsidRPr="006943C6" w:rsidRDefault="00A65FD3" w:rsidP="00A65FD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943C6">
              <w:rPr>
                <w:rFonts w:ascii="Times New Roman" w:hAnsi="Times New Roman"/>
                <w:b/>
                <w:sz w:val="24"/>
                <w:szCs w:val="24"/>
              </w:rPr>
              <w:t>Примерный перечень выполняемых работ:</w:t>
            </w:r>
          </w:p>
          <w:p w:rsidR="007020AF" w:rsidRPr="007020AF" w:rsidRDefault="007020AF" w:rsidP="007020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20AF">
              <w:rPr>
                <w:rFonts w:ascii="Times New Roman" w:hAnsi="Times New Roman"/>
                <w:sz w:val="24"/>
                <w:szCs w:val="24"/>
              </w:rPr>
              <w:t>Ручная дуговая  сварка различных строительных конструкций (балки, каркасы зданий, фермы, листовые конструкции, корпусные транспортные конструкции);</w:t>
            </w:r>
          </w:p>
          <w:p w:rsidR="007020AF" w:rsidRPr="007020AF" w:rsidRDefault="007020AF" w:rsidP="007020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20AF">
              <w:rPr>
                <w:rFonts w:ascii="Times New Roman" w:hAnsi="Times New Roman"/>
                <w:sz w:val="24"/>
                <w:szCs w:val="24"/>
              </w:rPr>
              <w:t>Сварка трубопроводов;</w:t>
            </w:r>
          </w:p>
          <w:p w:rsidR="007020AF" w:rsidRPr="007020AF" w:rsidRDefault="007020AF" w:rsidP="007020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20AF">
              <w:rPr>
                <w:rFonts w:ascii="Times New Roman" w:hAnsi="Times New Roman"/>
                <w:sz w:val="24"/>
                <w:szCs w:val="24"/>
              </w:rPr>
              <w:t>Сборка и сварка стыковых соединений. Сборка под сварку стыковых соединений (без скоса кромок, с односторонним и двусторонним скосом кромок), установка необходимого зазора при сборке. Постановка прихваток;</w:t>
            </w:r>
          </w:p>
          <w:p w:rsidR="007020AF" w:rsidRPr="007020AF" w:rsidRDefault="007020AF" w:rsidP="007020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20AF">
              <w:rPr>
                <w:rFonts w:ascii="Times New Roman" w:hAnsi="Times New Roman"/>
                <w:sz w:val="24"/>
                <w:szCs w:val="24"/>
              </w:rPr>
              <w:t>Сборка и сварка угловых и тавровых соединений. Порядок выполнения сборки, постановки прихваток, техники и технологии наплавки, сварки;</w:t>
            </w:r>
          </w:p>
          <w:p w:rsidR="007020AF" w:rsidRPr="007020AF" w:rsidRDefault="007020AF" w:rsidP="007020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20AF">
              <w:rPr>
                <w:rFonts w:ascii="Times New Roman" w:hAnsi="Times New Roman"/>
                <w:sz w:val="24"/>
                <w:szCs w:val="24"/>
              </w:rPr>
              <w:t>Исправление дефектов сварных швов. Вырубка дефектного места и повторная заварка.</w:t>
            </w:r>
          </w:p>
          <w:p w:rsidR="007020AF" w:rsidRPr="007020AF" w:rsidRDefault="007020AF" w:rsidP="007020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20AF">
              <w:rPr>
                <w:rFonts w:ascii="Times New Roman" w:hAnsi="Times New Roman"/>
                <w:sz w:val="24"/>
                <w:szCs w:val="24"/>
              </w:rPr>
              <w:t xml:space="preserve">Дуговая резка угольным и металлическим электродом: разметка и вырезка фланцев, колец, различных круглых и фигурных отверстий; резка углов и швеллеров, пробивка отверстий на пластинах, резка труб; </w:t>
            </w:r>
          </w:p>
          <w:p w:rsidR="0044749A" w:rsidRDefault="007020AF" w:rsidP="007020AF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020AF">
              <w:rPr>
                <w:rFonts w:ascii="Times New Roman" w:hAnsi="Times New Roman"/>
                <w:sz w:val="24"/>
                <w:szCs w:val="24"/>
              </w:rPr>
              <w:t>Разделительная воздушно-дуговая резка профильного металла, прожигание отверстий, резка труб и швеллеров; Поверхностная воздушно-дуговая резка канавок, выполняемых на пластинах из углеродистой и легированной стали, выплавка дефектных сварных швов;</w:t>
            </w:r>
          </w:p>
        </w:tc>
        <w:tc>
          <w:tcPr>
            <w:tcW w:w="1561" w:type="dxa"/>
          </w:tcPr>
          <w:p w:rsidR="0044749A" w:rsidRDefault="0044749A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6951E5" w:rsidRDefault="006951E5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6951E5" w:rsidRDefault="006951E5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6951E5" w:rsidRDefault="006951E5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6951E5" w:rsidRDefault="006951E5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6951E5" w:rsidRDefault="006951E5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6951E5" w:rsidRDefault="006951E5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93" w:type="dxa"/>
          </w:tcPr>
          <w:p w:rsidR="0044749A" w:rsidRDefault="0044749A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4749A" w:rsidTr="001F79B4">
        <w:tc>
          <w:tcPr>
            <w:tcW w:w="11732" w:type="dxa"/>
            <w:gridSpan w:val="2"/>
          </w:tcPr>
          <w:p w:rsidR="0044749A" w:rsidRPr="00D51704" w:rsidRDefault="0044749A" w:rsidP="0044749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5170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Всего по </w:t>
            </w:r>
            <w:r w:rsidR="00A65FD3" w:rsidRPr="00D5170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теме: </w:t>
            </w:r>
          </w:p>
        </w:tc>
        <w:tc>
          <w:tcPr>
            <w:tcW w:w="1561" w:type="dxa"/>
          </w:tcPr>
          <w:p w:rsidR="0044749A" w:rsidRPr="00D51704" w:rsidRDefault="007020AF" w:rsidP="00A65F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93" w:type="dxa"/>
          </w:tcPr>
          <w:p w:rsidR="0044749A" w:rsidRDefault="0044749A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4749A" w:rsidTr="001F79B4">
        <w:tc>
          <w:tcPr>
            <w:tcW w:w="2296" w:type="dxa"/>
          </w:tcPr>
          <w:p w:rsidR="0044749A" w:rsidRDefault="00A65FD3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65FD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ПП.01</w:t>
            </w:r>
          </w:p>
          <w:p w:rsidR="00A65FD3" w:rsidRDefault="00A65FD3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Тема 1.2.</w:t>
            </w:r>
          </w:p>
          <w:p w:rsidR="00A65FD3" w:rsidRPr="00A65FD3" w:rsidRDefault="00A65FD3" w:rsidP="004D40E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160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Выполнение </w:t>
            </w:r>
            <w:r w:rsidR="004D40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ручной дуговой сварки </w:t>
            </w:r>
            <w:r w:rsidRPr="0071608C">
              <w:rPr>
                <w:rFonts w:ascii="Times New Roman" w:hAnsi="Times New Roman"/>
                <w:b/>
                <w:bCs/>
                <w:sz w:val="24"/>
                <w:szCs w:val="24"/>
              </w:rPr>
              <w:t>конструкций</w:t>
            </w:r>
            <w:r w:rsidR="004D40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разной сложности</w:t>
            </w:r>
          </w:p>
        </w:tc>
        <w:tc>
          <w:tcPr>
            <w:tcW w:w="9436" w:type="dxa"/>
          </w:tcPr>
          <w:p w:rsidR="004D40E0" w:rsidRDefault="00A65FD3" w:rsidP="004D40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1608C">
              <w:rPr>
                <w:rFonts w:ascii="Times New Roman" w:hAnsi="Times New Roman"/>
                <w:b/>
                <w:sz w:val="24"/>
                <w:szCs w:val="24"/>
              </w:rPr>
              <w:t>Обучающийся должен иметь практический опыт:</w:t>
            </w:r>
          </w:p>
          <w:p w:rsidR="004D40E0" w:rsidRPr="004D40E0" w:rsidRDefault="004D40E0" w:rsidP="004D40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40E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5C3320">
              <w:rPr>
                <w:rFonts w:ascii="Times New Roman" w:hAnsi="Times New Roman"/>
                <w:sz w:val="24"/>
                <w:szCs w:val="24"/>
              </w:rPr>
              <w:t>проверки</w:t>
            </w:r>
            <w:r w:rsidRPr="004D40E0">
              <w:rPr>
                <w:rFonts w:ascii="Times New Roman" w:hAnsi="Times New Roman"/>
                <w:sz w:val="24"/>
                <w:szCs w:val="24"/>
              </w:rPr>
              <w:t xml:space="preserve"> оснащенности сварочного поста ручной дуговой сварки (наплавки, резки) плавящимся покрытым электродом;</w:t>
            </w:r>
          </w:p>
          <w:p w:rsidR="004D40E0" w:rsidRPr="004D40E0" w:rsidRDefault="005C3320" w:rsidP="004D40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-проверки</w:t>
            </w:r>
            <w:r w:rsidR="004D40E0" w:rsidRPr="004D40E0">
              <w:rPr>
                <w:rFonts w:ascii="Times New Roman" w:hAnsi="Times New Roman"/>
                <w:sz w:val="24"/>
                <w:szCs w:val="24"/>
              </w:rPr>
              <w:t xml:space="preserve"> работоспособности и исправности оборудования поста ручной дуговой сварки (наплавки, резки) плавящимся покрытым электродом;</w:t>
            </w:r>
          </w:p>
          <w:p w:rsidR="004D40E0" w:rsidRPr="004D40E0" w:rsidRDefault="005C3320" w:rsidP="004D40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-подготовки и проверки</w:t>
            </w:r>
            <w:r w:rsidR="004D40E0" w:rsidRPr="004D40E0">
              <w:rPr>
                <w:rFonts w:ascii="Times New Roman" w:hAnsi="Times New Roman"/>
                <w:sz w:val="24"/>
                <w:szCs w:val="24"/>
              </w:rPr>
              <w:t xml:space="preserve"> сварочных материалов для ручной дуговой сварки (наплавки, резки) плавящимся покрытым электродом;</w:t>
            </w:r>
          </w:p>
          <w:p w:rsidR="004D40E0" w:rsidRPr="004D40E0" w:rsidRDefault="005C3320" w:rsidP="004D40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-настройки</w:t>
            </w:r>
            <w:r w:rsidR="004D40E0" w:rsidRPr="004D40E0">
              <w:rPr>
                <w:rFonts w:ascii="Times New Roman" w:hAnsi="Times New Roman"/>
                <w:sz w:val="24"/>
                <w:szCs w:val="24"/>
              </w:rPr>
              <w:t xml:space="preserve"> оборудования ручной дуговой сварки (наплавки, резки) плавящимся покрытым электродом для сварки;</w:t>
            </w:r>
          </w:p>
          <w:p w:rsidR="004D40E0" w:rsidRPr="004D40E0" w:rsidRDefault="005C3320" w:rsidP="004D40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-выполнения</w:t>
            </w:r>
            <w:r w:rsidR="004D40E0" w:rsidRPr="004D40E0">
              <w:rPr>
                <w:rFonts w:ascii="Times New Roman" w:hAnsi="Times New Roman"/>
                <w:sz w:val="24"/>
                <w:szCs w:val="24"/>
              </w:rPr>
              <w:t xml:space="preserve"> дуговой резки.</w:t>
            </w:r>
          </w:p>
          <w:p w:rsidR="004D40E0" w:rsidRDefault="004D40E0" w:rsidP="004D40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D40E0">
              <w:rPr>
                <w:rFonts w:ascii="Times New Roman" w:hAnsi="Times New Roman"/>
                <w:b/>
                <w:sz w:val="24"/>
                <w:szCs w:val="24"/>
              </w:rPr>
              <w:t>Примерный перечень выполняемых работ:</w:t>
            </w:r>
          </w:p>
          <w:p w:rsidR="004D40E0" w:rsidRPr="004D40E0" w:rsidRDefault="004D40E0" w:rsidP="004D40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D40E0">
              <w:rPr>
                <w:rFonts w:ascii="Times New Roman" w:hAnsi="Times New Roman"/>
                <w:sz w:val="24"/>
                <w:szCs w:val="24"/>
              </w:rPr>
              <w:t>Сварка балок и рам:</w:t>
            </w:r>
          </w:p>
          <w:p w:rsidR="004D40E0" w:rsidRPr="004D40E0" w:rsidRDefault="004D40E0" w:rsidP="004D40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40E0">
              <w:rPr>
                <w:rFonts w:ascii="Times New Roman" w:hAnsi="Times New Roman"/>
                <w:sz w:val="24"/>
                <w:szCs w:val="24"/>
              </w:rPr>
              <w:t>- заготовительные операции</w:t>
            </w:r>
          </w:p>
          <w:p w:rsidR="004D40E0" w:rsidRPr="004D40E0" w:rsidRDefault="004D40E0" w:rsidP="004D40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40E0">
              <w:rPr>
                <w:rFonts w:ascii="Times New Roman" w:hAnsi="Times New Roman"/>
                <w:sz w:val="24"/>
                <w:szCs w:val="24"/>
              </w:rPr>
              <w:t>- сборка деталей под сварку</w:t>
            </w:r>
          </w:p>
          <w:p w:rsidR="004D40E0" w:rsidRPr="004D40E0" w:rsidRDefault="004D40E0" w:rsidP="004D40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40E0">
              <w:rPr>
                <w:rFonts w:ascii="Times New Roman" w:hAnsi="Times New Roman"/>
                <w:sz w:val="24"/>
                <w:szCs w:val="24"/>
              </w:rPr>
              <w:t>- сварка балок двутаврового сечения</w:t>
            </w:r>
          </w:p>
          <w:p w:rsidR="004D40E0" w:rsidRPr="004D40E0" w:rsidRDefault="004D40E0" w:rsidP="004D40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40E0">
              <w:rPr>
                <w:rFonts w:ascii="Times New Roman" w:hAnsi="Times New Roman"/>
                <w:sz w:val="24"/>
                <w:szCs w:val="24"/>
              </w:rPr>
              <w:t>- сварка балок коробчатого сечения</w:t>
            </w:r>
          </w:p>
          <w:p w:rsidR="004D40E0" w:rsidRPr="004D40E0" w:rsidRDefault="004D40E0" w:rsidP="004D40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40E0">
              <w:rPr>
                <w:rFonts w:ascii="Times New Roman" w:hAnsi="Times New Roman"/>
                <w:sz w:val="24"/>
                <w:szCs w:val="24"/>
              </w:rPr>
              <w:t>- сварка рам</w:t>
            </w:r>
          </w:p>
          <w:p w:rsidR="004D40E0" w:rsidRPr="004D40E0" w:rsidRDefault="004D40E0" w:rsidP="004D40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D40E0" w:rsidRPr="004D40E0" w:rsidRDefault="004D40E0" w:rsidP="004D40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40E0">
              <w:rPr>
                <w:rFonts w:ascii="Times New Roman" w:hAnsi="Times New Roman"/>
                <w:sz w:val="24"/>
                <w:szCs w:val="24"/>
              </w:rPr>
              <w:t>Сварка решетчатых конструкций:</w:t>
            </w:r>
          </w:p>
          <w:p w:rsidR="004D40E0" w:rsidRPr="004D40E0" w:rsidRDefault="004D40E0" w:rsidP="004D40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40E0">
              <w:rPr>
                <w:rFonts w:ascii="Times New Roman" w:hAnsi="Times New Roman"/>
                <w:sz w:val="24"/>
                <w:szCs w:val="24"/>
              </w:rPr>
              <w:t>- заготовительные операции</w:t>
            </w:r>
          </w:p>
          <w:p w:rsidR="004D40E0" w:rsidRPr="004D40E0" w:rsidRDefault="004D40E0" w:rsidP="004D40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40E0">
              <w:rPr>
                <w:rFonts w:ascii="Times New Roman" w:hAnsi="Times New Roman"/>
                <w:sz w:val="24"/>
                <w:szCs w:val="24"/>
              </w:rPr>
              <w:t>- сборка деталей под сварку</w:t>
            </w:r>
          </w:p>
          <w:p w:rsidR="004D40E0" w:rsidRPr="004D40E0" w:rsidRDefault="004D40E0" w:rsidP="004D40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40E0">
              <w:rPr>
                <w:rFonts w:ascii="Times New Roman" w:hAnsi="Times New Roman"/>
                <w:sz w:val="24"/>
                <w:szCs w:val="24"/>
              </w:rPr>
              <w:t>- сварка решеток</w:t>
            </w:r>
          </w:p>
          <w:p w:rsidR="004D40E0" w:rsidRPr="004D40E0" w:rsidRDefault="004D40E0" w:rsidP="004D40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40E0">
              <w:rPr>
                <w:rFonts w:ascii="Times New Roman" w:hAnsi="Times New Roman"/>
                <w:sz w:val="24"/>
                <w:szCs w:val="24"/>
              </w:rPr>
              <w:t>Сварка трубных конструкций:</w:t>
            </w:r>
          </w:p>
          <w:p w:rsidR="004D40E0" w:rsidRPr="004D40E0" w:rsidRDefault="004D40E0" w:rsidP="004D40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40E0">
              <w:rPr>
                <w:rFonts w:ascii="Times New Roman" w:hAnsi="Times New Roman"/>
                <w:sz w:val="24"/>
                <w:szCs w:val="24"/>
              </w:rPr>
              <w:t>- заготовительные операции</w:t>
            </w:r>
          </w:p>
          <w:p w:rsidR="004D40E0" w:rsidRPr="004D40E0" w:rsidRDefault="004D40E0" w:rsidP="004D40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сборка стыков труб</w:t>
            </w:r>
            <w:r w:rsidRPr="004D40E0">
              <w:rPr>
                <w:rFonts w:ascii="Times New Roman" w:hAnsi="Times New Roman"/>
                <w:sz w:val="24"/>
                <w:szCs w:val="24"/>
              </w:rPr>
              <w:t xml:space="preserve"> помощью приспособлений</w:t>
            </w:r>
          </w:p>
          <w:p w:rsidR="004D40E0" w:rsidRPr="004D40E0" w:rsidRDefault="004D40E0" w:rsidP="004D40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40E0">
              <w:rPr>
                <w:rFonts w:ascii="Times New Roman" w:hAnsi="Times New Roman"/>
                <w:sz w:val="24"/>
                <w:szCs w:val="24"/>
              </w:rPr>
              <w:t>- сварка поворотных, неповоротных и неповоротных неподвижных стыков труб</w:t>
            </w:r>
          </w:p>
          <w:p w:rsidR="004D40E0" w:rsidRPr="004D40E0" w:rsidRDefault="004D40E0" w:rsidP="004D40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40E0">
              <w:rPr>
                <w:rFonts w:ascii="Times New Roman" w:hAnsi="Times New Roman"/>
                <w:sz w:val="24"/>
                <w:szCs w:val="24"/>
              </w:rPr>
              <w:t>Сварка оболочковых конструкций:</w:t>
            </w:r>
          </w:p>
          <w:p w:rsidR="004D40E0" w:rsidRPr="004D40E0" w:rsidRDefault="004D40E0" w:rsidP="004D40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40E0">
              <w:rPr>
                <w:rFonts w:ascii="Times New Roman" w:hAnsi="Times New Roman"/>
                <w:sz w:val="24"/>
                <w:szCs w:val="24"/>
              </w:rPr>
              <w:t>- заготовительные операции</w:t>
            </w:r>
          </w:p>
          <w:p w:rsidR="004D40E0" w:rsidRPr="004D40E0" w:rsidRDefault="004D40E0" w:rsidP="004D40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40E0">
              <w:rPr>
                <w:rFonts w:ascii="Times New Roman" w:hAnsi="Times New Roman"/>
                <w:sz w:val="24"/>
                <w:szCs w:val="24"/>
              </w:rPr>
              <w:t>- сборка под сварку</w:t>
            </w:r>
          </w:p>
          <w:p w:rsidR="004D40E0" w:rsidRPr="004D40E0" w:rsidRDefault="004D40E0" w:rsidP="004D40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40E0">
              <w:rPr>
                <w:rFonts w:ascii="Times New Roman" w:hAnsi="Times New Roman"/>
                <w:sz w:val="24"/>
                <w:szCs w:val="24"/>
              </w:rPr>
              <w:t>- сварка резервуаров</w:t>
            </w:r>
          </w:p>
          <w:p w:rsidR="004D40E0" w:rsidRPr="004D40E0" w:rsidRDefault="004D40E0" w:rsidP="004D40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40E0">
              <w:rPr>
                <w:rFonts w:ascii="Times New Roman" w:hAnsi="Times New Roman"/>
                <w:sz w:val="24"/>
                <w:szCs w:val="24"/>
              </w:rPr>
              <w:t>Наплавка и резка простых и средней сложности деталей</w:t>
            </w:r>
          </w:p>
          <w:p w:rsidR="004D40E0" w:rsidRPr="004D40E0" w:rsidRDefault="004D40E0" w:rsidP="004D40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40E0">
              <w:rPr>
                <w:rFonts w:ascii="Times New Roman" w:hAnsi="Times New Roman"/>
                <w:sz w:val="24"/>
                <w:szCs w:val="24"/>
              </w:rPr>
              <w:t>- ручная дуговая наплавка плоских поверхностей и поверхностей вращения</w:t>
            </w:r>
          </w:p>
          <w:p w:rsidR="004D40E0" w:rsidRPr="004D40E0" w:rsidRDefault="004D40E0" w:rsidP="004D40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40E0">
              <w:rPr>
                <w:rFonts w:ascii="Times New Roman" w:hAnsi="Times New Roman"/>
                <w:sz w:val="24"/>
                <w:szCs w:val="24"/>
              </w:rPr>
              <w:t>- исправление дефектов деталей наплавкой</w:t>
            </w:r>
          </w:p>
          <w:p w:rsidR="004D40E0" w:rsidRPr="004D40E0" w:rsidRDefault="004D40E0" w:rsidP="004D40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40E0">
              <w:rPr>
                <w:rFonts w:ascii="Times New Roman" w:hAnsi="Times New Roman"/>
                <w:sz w:val="24"/>
                <w:szCs w:val="24"/>
              </w:rPr>
              <w:t>- наплавка деталей под механическую обработку</w:t>
            </w:r>
          </w:p>
          <w:p w:rsidR="004D40E0" w:rsidRPr="004D40E0" w:rsidRDefault="004D40E0" w:rsidP="004D40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40E0">
              <w:rPr>
                <w:rFonts w:ascii="Times New Roman" w:hAnsi="Times New Roman"/>
                <w:sz w:val="24"/>
                <w:szCs w:val="24"/>
              </w:rPr>
              <w:t>- резка и подгонка деталей из профильного металлопроката</w:t>
            </w:r>
          </w:p>
          <w:p w:rsidR="004D40E0" w:rsidRPr="004D40E0" w:rsidRDefault="004D40E0" w:rsidP="004D40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40E0">
              <w:rPr>
                <w:rFonts w:ascii="Times New Roman" w:hAnsi="Times New Roman"/>
                <w:sz w:val="24"/>
                <w:szCs w:val="24"/>
              </w:rPr>
              <w:t>- резка заготовок из легированной стали</w:t>
            </w:r>
          </w:p>
          <w:p w:rsidR="00D51704" w:rsidRPr="00A65FD3" w:rsidRDefault="004D40E0" w:rsidP="004D40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D40E0">
              <w:rPr>
                <w:rFonts w:ascii="Times New Roman" w:hAnsi="Times New Roman"/>
                <w:sz w:val="24"/>
                <w:szCs w:val="24"/>
              </w:rPr>
              <w:t>Контроль выполнения сварочных работ. Исправление дефектов сварных швов</w:t>
            </w:r>
          </w:p>
        </w:tc>
        <w:tc>
          <w:tcPr>
            <w:tcW w:w="1561" w:type="dxa"/>
          </w:tcPr>
          <w:p w:rsidR="0044749A" w:rsidRDefault="0044749A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51704" w:rsidRDefault="00D51704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51704" w:rsidRDefault="00D51704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51704" w:rsidRDefault="00D51704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51704" w:rsidRDefault="00D51704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51704" w:rsidRDefault="00D51704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51704" w:rsidRDefault="00D51704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51704" w:rsidRDefault="00D51704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51704" w:rsidRDefault="00D51704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51704" w:rsidRDefault="00D51704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51704" w:rsidRDefault="00D51704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51704" w:rsidRDefault="00D51704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51704" w:rsidRDefault="00D51704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51704" w:rsidRDefault="00D51704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51704" w:rsidRPr="00A65FD3" w:rsidRDefault="00D51704" w:rsidP="00D517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</w:tcPr>
          <w:p w:rsidR="0044749A" w:rsidRPr="00A65FD3" w:rsidRDefault="0044749A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E16A0" w:rsidTr="001F79B4">
        <w:tc>
          <w:tcPr>
            <w:tcW w:w="2296" w:type="dxa"/>
          </w:tcPr>
          <w:p w:rsidR="007E16A0" w:rsidRPr="00A65FD3" w:rsidRDefault="007E16A0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36" w:type="dxa"/>
          </w:tcPr>
          <w:p w:rsidR="007E16A0" w:rsidRPr="0071608C" w:rsidRDefault="007E16A0" w:rsidP="007E16A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по теме:</w:t>
            </w:r>
          </w:p>
        </w:tc>
        <w:tc>
          <w:tcPr>
            <w:tcW w:w="1561" w:type="dxa"/>
          </w:tcPr>
          <w:p w:rsidR="007E16A0" w:rsidRDefault="004D40E0" w:rsidP="007E16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7E16A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</w:tcPr>
          <w:p w:rsidR="007E16A0" w:rsidRPr="00A65FD3" w:rsidRDefault="007E16A0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749A" w:rsidTr="001F79B4">
        <w:tc>
          <w:tcPr>
            <w:tcW w:w="2296" w:type="dxa"/>
          </w:tcPr>
          <w:p w:rsidR="0044749A" w:rsidRDefault="00D51704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ПП.01</w:t>
            </w:r>
          </w:p>
          <w:p w:rsidR="00D51704" w:rsidRDefault="00D51704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Тема 1.3.</w:t>
            </w:r>
          </w:p>
          <w:p w:rsidR="00D51704" w:rsidRPr="00A65FD3" w:rsidRDefault="004D40E0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Частично механизированная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сварка в среде защитных газов и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самозащитной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порошковой проволокой</w:t>
            </w:r>
          </w:p>
        </w:tc>
        <w:tc>
          <w:tcPr>
            <w:tcW w:w="9436" w:type="dxa"/>
          </w:tcPr>
          <w:p w:rsidR="00D51704" w:rsidRPr="00E9583B" w:rsidRDefault="00D51704" w:rsidP="00D517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E9583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Обучающийся должен иметь практический опыт:</w:t>
            </w:r>
          </w:p>
          <w:p w:rsidR="009F1129" w:rsidRPr="009F1129" w:rsidRDefault="009F1129" w:rsidP="009F11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проверка</w:t>
            </w:r>
            <w:r w:rsidRPr="009F1129">
              <w:rPr>
                <w:rFonts w:ascii="Times New Roman" w:hAnsi="Times New Roman"/>
                <w:sz w:val="24"/>
                <w:szCs w:val="24"/>
              </w:rPr>
              <w:t xml:space="preserve"> оснащенности сварочного поста частично механизированной сварки (наплавки) плавлением;</w:t>
            </w:r>
          </w:p>
          <w:p w:rsidR="009F1129" w:rsidRPr="009F1129" w:rsidRDefault="009F1129" w:rsidP="009F11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проверка</w:t>
            </w:r>
            <w:r w:rsidRPr="009F1129">
              <w:rPr>
                <w:rFonts w:ascii="Times New Roman" w:hAnsi="Times New Roman"/>
                <w:sz w:val="24"/>
                <w:szCs w:val="24"/>
              </w:rPr>
              <w:t xml:space="preserve"> работоспособности и исправности оборудования сварочного поста </w:t>
            </w:r>
            <w:r w:rsidRPr="009F1129">
              <w:rPr>
                <w:rFonts w:ascii="Times New Roman" w:hAnsi="Times New Roman"/>
                <w:sz w:val="24"/>
                <w:szCs w:val="24"/>
              </w:rPr>
              <w:lastRenderedPageBreak/>
              <w:t>частично механизированной сварки (наплавки) плавлением;</w:t>
            </w:r>
          </w:p>
          <w:p w:rsidR="009F1129" w:rsidRPr="009F1129" w:rsidRDefault="009F1129" w:rsidP="009F11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проверка</w:t>
            </w:r>
            <w:r w:rsidRPr="009F1129">
              <w:rPr>
                <w:rFonts w:ascii="Times New Roman" w:hAnsi="Times New Roman"/>
                <w:sz w:val="24"/>
                <w:szCs w:val="24"/>
              </w:rPr>
              <w:t xml:space="preserve"> наличия заземления сварочного поста частично механизированной сварки (наплавки) плавлением;</w:t>
            </w:r>
          </w:p>
          <w:p w:rsidR="009F1129" w:rsidRPr="009F1129" w:rsidRDefault="009F1129" w:rsidP="009F11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подготовка и проверка</w:t>
            </w:r>
            <w:r w:rsidRPr="009F1129">
              <w:rPr>
                <w:rFonts w:ascii="Times New Roman" w:hAnsi="Times New Roman"/>
                <w:sz w:val="24"/>
                <w:szCs w:val="24"/>
              </w:rPr>
              <w:t xml:space="preserve"> сварочных материалов для частично механизированной сварки (наплавки);</w:t>
            </w:r>
          </w:p>
          <w:p w:rsidR="009F1129" w:rsidRPr="009F1129" w:rsidRDefault="009F1129" w:rsidP="009F11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настройка</w:t>
            </w:r>
            <w:r w:rsidRPr="009F1129">
              <w:rPr>
                <w:rFonts w:ascii="Times New Roman" w:hAnsi="Times New Roman"/>
                <w:sz w:val="24"/>
                <w:szCs w:val="24"/>
              </w:rPr>
              <w:t xml:space="preserve"> оборудования для частично механизированной сварки (наплавки) плавлением для выполнения сварки;</w:t>
            </w:r>
          </w:p>
          <w:p w:rsidR="009F1129" w:rsidRDefault="009F1129" w:rsidP="009F11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выполнение</w:t>
            </w:r>
            <w:r w:rsidRPr="009F1129">
              <w:rPr>
                <w:rFonts w:ascii="Times New Roman" w:hAnsi="Times New Roman"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/>
                <w:sz w:val="24"/>
                <w:szCs w:val="24"/>
              </w:rPr>
              <w:t>астично механизированной сварки (наплавки</w:t>
            </w:r>
            <w:r w:rsidRPr="009F1129">
              <w:rPr>
                <w:rFonts w:ascii="Times New Roman" w:hAnsi="Times New Roman"/>
                <w:sz w:val="24"/>
                <w:szCs w:val="24"/>
              </w:rPr>
              <w:t>) плавлением различных деталей и конструкций различных деталей и конструкций во всех пространственных положениях сварного шва;</w:t>
            </w:r>
          </w:p>
          <w:p w:rsidR="0044749A" w:rsidRDefault="00D51704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5170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Примерный перечень выполняемых работ:</w:t>
            </w:r>
          </w:p>
          <w:p w:rsidR="00DE6315" w:rsidRPr="00DE6315" w:rsidRDefault="00DE6315" w:rsidP="00DE63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E631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Сборка и сварка в смеси Ar|CO2 балок коробчатого сечения</w:t>
            </w:r>
          </w:p>
          <w:p w:rsidR="00DE6315" w:rsidRPr="00DE6315" w:rsidRDefault="00DE6315" w:rsidP="00DE63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E631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Сборка и сварка в смеси Ar|CO2 центрально-сжатых колонн сечением из швеллеров (уголков, </w:t>
            </w:r>
            <w:proofErr w:type="spellStart"/>
            <w:r w:rsidRPr="00DE631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двутавров</w:t>
            </w:r>
            <w:proofErr w:type="spellEnd"/>
            <w:r w:rsidRPr="00DE631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  <w:p w:rsidR="00DE6315" w:rsidRPr="00DE6315" w:rsidRDefault="00DE6315" w:rsidP="00DE63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E631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Сборка и сварка в смеси Ar|CO2 ферм</w:t>
            </w:r>
          </w:p>
          <w:p w:rsidR="00DE6315" w:rsidRPr="00DE6315" w:rsidRDefault="00DE6315" w:rsidP="00DE63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E631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Сборка и сварка в смеси Ar|CO2 резервуаров низкого давления</w:t>
            </w:r>
          </w:p>
          <w:p w:rsidR="00DE6315" w:rsidRPr="00DE6315" w:rsidRDefault="00DE6315" w:rsidP="00DE63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E631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Частично механизированная наплавка цилиндрических поверхностей.</w:t>
            </w:r>
          </w:p>
          <w:p w:rsidR="00DE6315" w:rsidRPr="00DE6315" w:rsidRDefault="00DE6315" w:rsidP="00DE63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E631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Частично механизированная наплавка плоских поверхностей.</w:t>
            </w:r>
          </w:p>
          <w:p w:rsidR="00DE6315" w:rsidRDefault="00DE6315" w:rsidP="00DE63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E631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Частично механизированная сварка порошковой </w:t>
            </w:r>
            <w:proofErr w:type="spellStart"/>
            <w:r w:rsidRPr="00DE631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самозащитной</w:t>
            </w:r>
            <w:proofErr w:type="spellEnd"/>
            <w:r w:rsidRPr="00DE631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проволокой неответственных конструкций.</w:t>
            </w:r>
          </w:p>
          <w:p w:rsidR="00DE6315" w:rsidRPr="00DE6315" w:rsidRDefault="00DE6315" w:rsidP="00DE63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E631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Частично механизированная сварка порошковой </w:t>
            </w:r>
            <w:proofErr w:type="spellStart"/>
            <w:r w:rsidRPr="00DE631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самозащитной</w:t>
            </w:r>
            <w:proofErr w:type="spellEnd"/>
            <w:r w:rsidRPr="00DE631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проволокой деталей и узлов во всех пространственных положениях сложностью 3-4 разряда</w:t>
            </w:r>
          </w:p>
          <w:p w:rsidR="00DE6315" w:rsidRDefault="00DE6315" w:rsidP="00DE63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E631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Частично механизированная сварка в среде защитных газов деталей и узлов автомобилей во всех пространственных положениях. </w:t>
            </w:r>
          </w:p>
          <w:p w:rsidR="00DE6315" w:rsidRPr="00DE6315" w:rsidRDefault="00DE6315" w:rsidP="00DE63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E631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Ремонтная сварка кузовов  и рам автомобилей.</w:t>
            </w:r>
          </w:p>
          <w:p w:rsidR="00A86497" w:rsidRPr="00D51704" w:rsidRDefault="00DE6315" w:rsidP="00DE63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E631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Сварка переходных площадок и перил ограждений.</w:t>
            </w:r>
            <w:r w:rsidR="00A8649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1" w:type="dxa"/>
          </w:tcPr>
          <w:p w:rsidR="0044749A" w:rsidRDefault="0044749A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F79B4" w:rsidRDefault="001F79B4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F79B4" w:rsidRDefault="001F79B4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F79B4" w:rsidRDefault="001F79B4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F79B4" w:rsidRDefault="001F79B4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F79B4" w:rsidRDefault="001F79B4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F79B4" w:rsidRDefault="001F79B4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F79B4" w:rsidRDefault="001F79B4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F79B4" w:rsidRDefault="001F79B4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F79B4" w:rsidRDefault="001F79B4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F79B4" w:rsidRDefault="001F79B4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F79B4" w:rsidRDefault="001F79B4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F79B4" w:rsidRDefault="001F79B4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F79B4" w:rsidRDefault="001F79B4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F79B4" w:rsidRPr="00A65FD3" w:rsidRDefault="001F79B4" w:rsidP="001F79B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</w:tcPr>
          <w:p w:rsidR="0044749A" w:rsidRPr="00A65FD3" w:rsidRDefault="0044749A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E16A0" w:rsidTr="001F79B4">
        <w:tc>
          <w:tcPr>
            <w:tcW w:w="2296" w:type="dxa"/>
          </w:tcPr>
          <w:p w:rsidR="007E16A0" w:rsidRDefault="007E16A0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36" w:type="dxa"/>
          </w:tcPr>
          <w:p w:rsidR="007E16A0" w:rsidRPr="00E9583B" w:rsidRDefault="007E16A0" w:rsidP="007E16A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E16A0">
              <w:rPr>
                <w:rFonts w:ascii="Times New Roman" w:hAnsi="Times New Roman"/>
                <w:b/>
                <w:sz w:val="24"/>
                <w:szCs w:val="24"/>
              </w:rPr>
              <w:t>Всего по теме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561" w:type="dxa"/>
          </w:tcPr>
          <w:p w:rsidR="007E16A0" w:rsidRDefault="00DE6315" w:rsidP="007E16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9F6B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93" w:type="dxa"/>
          </w:tcPr>
          <w:p w:rsidR="007E16A0" w:rsidRPr="00A65FD3" w:rsidRDefault="007E16A0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749A" w:rsidTr="001F79B4">
        <w:tc>
          <w:tcPr>
            <w:tcW w:w="2296" w:type="dxa"/>
          </w:tcPr>
          <w:p w:rsidR="0044749A" w:rsidRPr="00A65FD3" w:rsidRDefault="0044749A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36" w:type="dxa"/>
          </w:tcPr>
          <w:p w:rsidR="0044749A" w:rsidRPr="00A65FD3" w:rsidRDefault="007A7054" w:rsidP="007A70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 по ПП.01</w:t>
            </w:r>
          </w:p>
        </w:tc>
        <w:tc>
          <w:tcPr>
            <w:tcW w:w="1561" w:type="dxa"/>
          </w:tcPr>
          <w:p w:rsidR="0044749A" w:rsidRPr="00A65FD3" w:rsidRDefault="00DE6315" w:rsidP="007A70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21</w:t>
            </w:r>
            <w:r w:rsidR="009F6B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93" w:type="dxa"/>
          </w:tcPr>
          <w:p w:rsidR="0044749A" w:rsidRPr="00A65FD3" w:rsidRDefault="0044749A" w:rsidP="004474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44749A" w:rsidRPr="0044749A" w:rsidRDefault="0044749A" w:rsidP="0044749A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223B2" w:rsidRDefault="006223B2" w:rsidP="006223B2">
      <w:pPr>
        <w:jc w:val="center"/>
        <w:rPr>
          <w:rFonts w:ascii="Times New Roman" w:hAnsi="Times New Roman"/>
          <w:b/>
          <w:sz w:val="24"/>
          <w:szCs w:val="24"/>
        </w:rPr>
      </w:pPr>
    </w:p>
    <w:p w:rsidR="006223B2" w:rsidRDefault="006223B2" w:rsidP="006223B2">
      <w:pPr>
        <w:jc w:val="center"/>
        <w:rPr>
          <w:rFonts w:ascii="Times New Roman" w:hAnsi="Times New Roman"/>
          <w:b/>
          <w:sz w:val="24"/>
          <w:szCs w:val="24"/>
        </w:rPr>
      </w:pPr>
    </w:p>
    <w:p w:rsidR="006223B2" w:rsidRDefault="006223B2" w:rsidP="006223B2">
      <w:pPr>
        <w:jc w:val="center"/>
        <w:rPr>
          <w:rFonts w:ascii="Times New Roman" w:hAnsi="Times New Roman"/>
          <w:b/>
          <w:sz w:val="24"/>
          <w:szCs w:val="24"/>
        </w:rPr>
        <w:sectPr w:rsidR="006223B2" w:rsidSect="00D215E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46F5E" w:rsidRDefault="00246F5E" w:rsidP="00763DE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016F8">
        <w:rPr>
          <w:rFonts w:ascii="Times New Roman" w:hAnsi="Times New Roman"/>
          <w:b/>
          <w:sz w:val="28"/>
          <w:szCs w:val="28"/>
        </w:rPr>
        <w:lastRenderedPageBreak/>
        <w:t xml:space="preserve">4. УСЛОВИЯ РЕАЛИЗАЦИИ ПРОГРАММЫ ПРОИЗВОДСТВЕННОЙ ПРАКТИКИ </w:t>
      </w:r>
    </w:p>
    <w:p w:rsidR="00763DE5" w:rsidRDefault="00763DE5" w:rsidP="00763DE5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246F5E" w:rsidRPr="000219DE" w:rsidRDefault="00246F5E" w:rsidP="00246F5E">
      <w:pPr>
        <w:pStyle w:val="50"/>
        <w:shd w:val="clear" w:color="auto" w:fill="auto"/>
        <w:spacing w:before="0" w:line="322" w:lineRule="exact"/>
        <w:ind w:left="300"/>
        <w:rPr>
          <w:b/>
          <w:sz w:val="28"/>
          <w:szCs w:val="28"/>
        </w:rPr>
      </w:pPr>
      <w:r>
        <w:rPr>
          <w:b/>
          <w:sz w:val="28"/>
          <w:szCs w:val="28"/>
        </w:rPr>
        <w:t>4.1</w:t>
      </w:r>
      <w:r w:rsidRPr="000219DE">
        <w:rPr>
          <w:b/>
          <w:sz w:val="28"/>
          <w:szCs w:val="28"/>
        </w:rPr>
        <w:t>. Общие требования к орган</w:t>
      </w:r>
      <w:r>
        <w:rPr>
          <w:b/>
          <w:sz w:val="28"/>
          <w:szCs w:val="28"/>
        </w:rPr>
        <w:t>изации производственной практики</w:t>
      </w:r>
    </w:p>
    <w:p w:rsidR="002536C4" w:rsidRPr="002536C4" w:rsidRDefault="006223B2" w:rsidP="002536C4">
      <w:pPr>
        <w:shd w:val="clear" w:color="auto" w:fill="FFFFFF"/>
        <w:spacing w:before="60" w:after="144"/>
        <w:rPr>
          <w:rFonts w:ascii="Times New Roman" w:hAnsi="Times New Roman"/>
          <w:color w:val="000000"/>
          <w:sz w:val="28"/>
          <w:szCs w:val="28"/>
        </w:rPr>
      </w:pPr>
      <w:r w:rsidRPr="006B2189">
        <w:rPr>
          <w:sz w:val="28"/>
          <w:szCs w:val="28"/>
        </w:rPr>
        <w:br/>
      </w:r>
      <w:bookmarkStart w:id="1" w:name="bookmark30"/>
      <w:r w:rsidR="002536C4" w:rsidRPr="002536C4">
        <w:rPr>
          <w:rFonts w:ascii="Times New Roman" w:hAnsi="Times New Roman"/>
          <w:color w:val="000000"/>
          <w:sz w:val="28"/>
          <w:szCs w:val="28"/>
        </w:rPr>
        <w:t>Практика явл</w:t>
      </w:r>
      <w:r w:rsidR="002536C4">
        <w:rPr>
          <w:rFonts w:ascii="Times New Roman" w:hAnsi="Times New Roman"/>
          <w:color w:val="000000"/>
          <w:sz w:val="28"/>
          <w:szCs w:val="28"/>
        </w:rPr>
        <w:t>яется обязательным разделом образовательной программы среднего профессионального образования</w:t>
      </w:r>
      <w:r w:rsidR="002536C4" w:rsidRPr="002536C4">
        <w:rPr>
          <w:rFonts w:ascii="Times New Roman" w:hAnsi="Times New Roman"/>
          <w:color w:val="000000"/>
          <w:sz w:val="28"/>
          <w:szCs w:val="28"/>
        </w:rPr>
        <w:t>. Она представляет собой вид учебных занятий, обеспечивающих практико-ориентированную подготовку о</w:t>
      </w:r>
      <w:r w:rsidR="002536C4">
        <w:rPr>
          <w:rFonts w:ascii="Times New Roman" w:hAnsi="Times New Roman"/>
          <w:color w:val="000000"/>
          <w:sz w:val="28"/>
          <w:szCs w:val="28"/>
        </w:rPr>
        <w:t xml:space="preserve">бучающихся. При реализации образовательной программы </w:t>
      </w:r>
      <w:r w:rsidR="002536C4" w:rsidRPr="002536C4">
        <w:rPr>
          <w:rFonts w:ascii="Times New Roman" w:hAnsi="Times New Roman"/>
          <w:color w:val="000000"/>
          <w:sz w:val="28"/>
          <w:szCs w:val="28"/>
        </w:rPr>
        <w:t>СПО предусматриваются следующие виды прак</w:t>
      </w:r>
      <w:r w:rsidR="002536C4">
        <w:rPr>
          <w:rFonts w:ascii="Times New Roman" w:hAnsi="Times New Roman"/>
          <w:color w:val="000000"/>
          <w:sz w:val="28"/>
          <w:szCs w:val="28"/>
        </w:rPr>
        <w:t xml:space="preserve">тик: учебная и производственная </w:t>
      </w:r>
    </w:p>
    <w:p w:rsidR="002536C4" w:rsidRPr="002536C4" w:rsidRDefault="002536C4" w:rsidP="002536C4">
      <w:pPr>
        <w:widowControl w:val="0"/>
        <w:tabs>
          <w:tab w:val="left" w:pos="2400"/>
          <w:tab w:val="left" w:pos="3660"/>
          <w:tab w:val="left" w:pos="4120"/>
          <w:tab w:val="left" w:pos="4640"/>
          <w:tab w:val="left" w:pos="5200"/>
          <w:tab w:val="left" w:pos="5900"/>
          <w:tab w:val="left" w:pos="7020"/>
          <w:tab w:val="left" w:pos="7520"/>
          <w:tab w:val="left" w:pos="8460"/>
          <w:tab w:val="left" w:pos="8820"/>
          <w:tab w:val="left" w:pos="9860"/>
        </w:tabs>
        <w:autoSpaceDE w:val="0"/>
        <w:autoSpaceDN w:val="0"/>
        <w:adjustRightInd w:val="0"/>
        <w:spacing w:line="322" w:lineRule="exact"/>
        <w:ind w:left="114" w:right="55"/>
        <w:jc w:val="both"/>
        <w:rPr>
          <w:rFonts w:ascii="Times New Roman" w:hAnsi="Times New Roman"/>
          <w:sz w:val="28"/>
          <w:szCs w:val="28"/>
        </w:rPr>
      </w:pPr>
      <w:r w:rsidRPr="002536C4">
        <w:rPr>
          <w:rFonts w:ascii="Times New Roman" w:hAnsi="Times New Roman"/>
          <w:sz w:val="28"/>
          <w:szCs w:val="28"/>
        </w:rPr>
        <w:t>Про</w:t>
      </w:r>
      <w:r w:rsidRPr="002536C4">
        <w:rPr>
          <w:rFonts w:ascii="Times New Roman" w:hAnsi="Times New Roman"/>
          <w:spacing w:val="-1"/>
          <w:sz w:val="28"/>
          <w:szCs w:val="28"/>
        </w:rPr>
        <w:t>и</w:t>
      </w:r>
      <w:r w:rsidRPr="002536C4">
        <w:rPr>
          <w:rFonts w:ascii="Times New Roman" w:hAnsi="Times New Roman"/>
          <w:spacing w:val="1"/>
          <w:sz w:val="28"/>
          <w:szCs w:val="28"/>
        </w:rPr>
        <w:t>з</w:t>
      </w:r>
      <w:r w:rsidRPr="002536C4">
        <w:rPr>
          <w:rFonts w:ascii="Times New Roman" w:hAnsi="Times New Roman"/>
          <w:sz w:val="28"/>
          <w:szCs w:val="28"/>
        </w:rPr>
        <w:t>во</w:t>
      </w:r>
      <w:r w:rsidRPr="002536C4">
        <w:rPr>
          <w:rFonts w:ascii="Times New Roman" w:hAnsi="Times New Roman"/>
          <w:spacing w:val="-1"/>
          <w:sz w:val="28"/>
          <w:szCs w:val="28"/>
        </w:rPr>
        <w:t>дс</w:t>
      </w:r>
      <w:r w:rsidRPr="002536C4">
        <w:rPr>
          <w:rFonts w:ascii="Times New Roman" w:hAnsi="Times New Roman"/>
          <w:spacing w:val="1"/>
          <w:sz w:val="28"/>
          <w:szCs w:val="28"/>
        </w:rPr>
        <w:t>т</w:t>
      </w:r>
      <w:r w:rsidRPr="002536C4">
        <w:rPr>
          <w:rFonts w:ascii="Times New Roman" w:hAnsi="Times New Roman"/>
          <w:sz w:val="28"/>
          <w:szCs w:val="28"/>
        </w:rPr>
        <w:t>в</w:t>
      </w:r>
      <w:r w:rsidRPr="002536C4">
        <w:rPr>
          <w:rFonts w:ascii="Times New Roman" w:hAnsi="Times New Roman"/>
          <w:spacing w:val="-3"/>
          <w:sz w:val="28"/>
          <w:szCs w:val="28"/>
        </w:rPr>
        <w:t>е</w:t>
      </w:r>
      <w:r w:rsidRPr="002536C4">
        <w:rPr>
          <w:rFonts w:ascii="Times New Roman" w:hAnsi="Times New Roman"/>
          <w:spacing w:val="1"/>
          <w:sz w:val="28"/>
          <w:szCs w:val="28"/>
        </w:rPr>
        <w:t>нн</w:t>
      </w:r>
      <w:r w:rsidRPr="002536C4">
        <w:rPr>
          <w:rFonts w:ascii="Times New Roman" w:hAnsi="Times New Roman"/>
          <w:sz w:val="28"/>
          <w:szCs w:val="28"/>
        </w:rPr>
        <w:t xml:space="preserve">ая </w:t>
      </w:r>
      <w:r w:rsidRPr="002536C4">
        <w:rPr>
          <w:rFonts w:ascii="Times New Roman" w:hAnsi="Times New Roman"/>
          <w:spacing w:val="-1"/>
          <w:sz w:val="28"/>
          <w:szCs w:val="28"/>
        </w:rPr>
        <w:t>п</w:t>
      </w:r>
      <w:r w:rsidRPr="002536C4">
        <w:rPr>
          <w:rFonts w:ascii="Times New Roman" w:hAnsi="Times New Roman"/>
          <w:sz w:val="28"/>
          <w:szCs w:val="28"/>
        </w:rPr>
        <w:t>ракти</w:t>
      </w:r>
      <w:r w:rsidRPr="002536C4">
        <w:rPr>
          <w:rFonts w:ascii="Times New Roman" w:hAnsi="Times New Roman"/>
          <w:spacing w:val="-1"/>
          <w:sz w:val="28"/>
          <w:szCs w:val="28"/>
        </w:rPr>
        <w:t>к</w:t>
      </w:r>
      <w:r w:rsidRPr="002536C4">
        <w:rPr>
          <w:rFonts w:ascii="Times New Roman" w:hAnsi="Times New Roman"/>
          <w:sz w:val="28"/>
          <w:szCs w:val="28"/>
        </w:rPr>
        <w:t xml:space="preserve">а </w:t>
      </w:r>
      <w:r w:rsidRPr="002536C4">
        <w:rPr>
          <w:rFonts w:ascii="Times New Roman" w:hAnsi="Times New Roman"/>
          <w:spacing w:val="-1"/>
          <w:sz w:val="28"/>
          <w:szCs w:val="28"/>
        </w:rPr>
        <w:t>я</w:t>
      </w:r>
      <w:r w:rsidRPr="002536C4">
        <w:rPr>
          <w:rFonts w:ascii="Times New Roman" w:hAnsi="Times New Roman"/>
          <w:sz w:val="28"/>
          <w:szCs w:val="28"/>
        </w:rPr>
        <w:t>вл</w:t>
      </w:r>
      <w:r w:rsidRPr="002536C4">
        <w:rPr>
          <w:rFonts w:ascii="Times New Roman" w:hAnsi="Times New Roman"/>
          <w:spacing w:val="-2"/>
          <w:sz w:val="28"/>
          <w:szCs w:val="28"/>
        </w:rPr>
        <w:t>я</w:t>
      </w:r>
      <w:r w:rsidRPr="002536C4">
        <w:rPr>
          <w:rFonts w:ascii="Times New Roman" w:hAnsi="Times New Roman"/>
          <w:sz w:val="28"/>
          <w:szCs w:val="28"/>
        </w:rPr>
        <w:t>е</w:t>
      </w:r>
      <w:r w:rsidRPr="002536C4">
        <w:rPr>
          <w:rFonts w:ascii="Times New Roman" w:hAnsi="Times New Roman"/>
          <w:spacing w:val="3"/>
          <w:sz w:val="28"/>
          <w:szCs w:val="28"/>
        </w:rPr>
        <w:t>т</w:t>
      </w:r>
      <w:r w:rsidRPr="002536C4">
        <w:rPr>
          <w:rFonts w:ascii="Times New Roman" w:hAnsi="Times New Roman"/>
          <w:spacing w:val="1"/>
          <w:sz w:val="28"/>
          <w:szCs w:val="28"/>
        </w:rPr>
        <w:t>с</w:t>
      </w:r>
      <w:r w:rsidRPr="002536C4">
        <w:rPr>
          <w:rFonts w:ascii="Times New Roman" w:hAnsi="Times New Roman"/>
          <w:sz w:val="28"/>
          <w:szCs w:val="28"/>
        </w:rPr>
        <w:t>я лог</w:t>
      </w:r>
      <w:r w:rsidRPr="002536C4">
        <w:rPr>
          <w:rFonts w:ascii="Times New Roman" w:hAnsi="Times New Roman"/>
          <w:spacing w:val="-1"/>
          <w:sz w:val="28"/>
          <w:szCs w:val="28"/>
        </w:rPr>
        <w:t>и</w:t>
      </w:r>
      <w:r w:rsidRPr="002536C4">
        <w:rPr>
          <w:rFonts w:ascii="Times New Roman" w:hAnsi="Times New Roman"/>
          <w:sz w:val="28"/>
          <w:szCs w:val="28"/>
        </w:rPr>
        <w:t>че</w:t>
      </w:r>
      <w:r w:rsidRPr="002536C4">
        <w:rPr>
          <w:rFonts w:ascii="Times New Roman" w:hAnsi="Times New Roman"/>
          <w:spacing w:val="1"/>
          <w:sz w:val="28"/>
          <w:szCs w:val="28"/>
        </w:rPr>
        <w:t>с</w:t>
      </w:r>
      <w:r w:rsidRPr="002536C4">
        <w:rPr>
          <w:rFonts w:ascii="Times New Roman" w:hAnsi="Times New Roman"/>
          <w:sz w:val="28"/>
          <w:szCs w:val="28"/>
        </w:rPr>
        <w:t>к</w:t>
      </w:r>
      <w:r w:rsidRPr="002536C4">
        <w:rPr>
          <w:rFonts w:ascii="Times New Roman" w:hAnsi="Times New Roman"/>
          <w:spacing w:val="-2"/>
          <w:sz w:val="28"/>
          <w:szCs w:val="28"/>
        </w:rPr>
        <w:t>и</w:t>
      </w:r>
      <w:r w:rsidRPr="002536C4">
        <w:rPr>
          <w:rFonts w:ascii="Times New Roman" w:hAnsi="Times New Roman"/>
          <w:sz w:val="28"/>
          <w:szCs w:val="28"/>
        </w:rPr>
        <w:t>м</w:t>
      </w:r>
      <w:r w:rsidR="00763DE5">
        <w:rPr>
          <w:rFonts w:ascii="Times New Roman" w:hAnsi="Times New Roman"/>
          <w:sz w:val="28"/>
          <w:szCs w:val="28"/>
        </w:rPr>
        <w:t xml:space="preserve"> </w:t>
      </w:r>
      <w:r w:rsidR="00763DE5">
        <w:rPr>
          <w:rFonts w:ascii="Times New Roman" w:hAnsi="Times New Roman"/>
          <w:spacing w:val="1"/>
          <w:sz w:val="28"/>
          <w:szCs w:val="28"/>
        </w:rPr>
        <w:t>завершением</w:t>
      </w:r>
      <w:r w:rsidRPr="002536C4">
        <w:rPr>
          <w:rFonts w:ascii="Times New Roman" w:hAnsi="Times New Roman"/>
          <w:sz w:val="28"/>
          <w:szCs w:val="28"/>
        </w:rPr>
        <w:t xml:space="preserve"> </w:t>
      </w:r>
      <w:r w:rsidRPr="002536C4">
        <w:rPr>
          <w:rFonts w:ascii="Times New Roman" w:hAnsi="Times New Roman"/>
          <w:spacing w:val="-3"/>
          <w:sz w:val="28"/>
          <w:szCs w:val="28"/>
        </w:rPr>
        <w:t>и</w:t>
      </w:r>
      <w:r w:rsidRPr="002536C4">
        <w:rPr>
          <w:rFonts w:ascii="Times New Roman" w:hAnsi="Times New Roman"/>
          <w:spacing w:val="1"/>
          <w:sz w:val="28"/>
          <w:szCs w:val="28"/>
        </w:rPr>
        <w:t>з</w:t>
      </w:r>
      <w:r w:rsidRPr="002536C4">
        <w:rPr>
          <w:rFonts w:ascii="Times New Roman" w:hAnsi="Times New Roman"/>
          <w:spacing w:val="-4"/>
          <w:sz w:val="28"/>
          <w:szCs w:val="28"/>
        </w:rPr>
        <w:t>у</w:t>
      </w:r>
      <w:r w:rsidRPr="002536C4">
        <w:rPr>
          <w:rFonts w:ascii="Times New Roman" w:hAnsi="Times New Roman"/>
          <w:sz w:val="28"/>
          <w:szCs w:val="28"/>
        </w:rPr>
        <w:t>че</w:t>
      </w:r>
      <w:r w:rsidRPr="002536C4">
        <w:rPr>
          <w:rFonts w:ascii="Times New Roman" w:hAnsi="Times New Roman"/>
          <w:spacing w:val="1"/>
          <w:sz w:val="28"/>
          <w:szCs w:val="28"/>
        </w:rPr>
        <w:t>н</w:t>
      </w:r>
      <w:r w:rsidRPr="002536C4">
        <w:rPr>
          <w:rFonts w:ascii="Times New Roman" w:hAnsi="Times New Roman"/>
          <w:spacing w:val="-1"/>
          <w:sz w:val="28"/>
          <w:szCs w:val="28"/>
        </w:rPr>
        <w:t>и</w:t>
      </w:r>
      <w:r w:rsidRPr="002536C4">
        <w:rPr>
          <w:rFonts w:ascii="Times New Roman" w:hAnsi="Times New Roman"/>
          <w:sz w:val="28"/>
          <w:szCs w:val="28"/>
        </w:rPr>
        <w:t xml:space="preserve">я </w:t>
      </w:r>
      <w:r w:rsidRPr="002536C4">
        <w:rPr>
          <w:rFonts w:ascii="Times New Roman" w:hAnsi="Times New Roman"/>
          <w:spacing w:val="-1"/>
          <w:sz w:val="28"/>
          <w:szCs w:val="28"/>
        </w:rPr>
        <w:t>п</w:t>
      </w:r>
      <w:r w:rsidRPr="002536C4">
        <w:rPr>
          <w:rFonts w:ascii="Times New Roman" w:hAnsi="Times New Roman"/>
          <w:sz w:val="28"/>
          <w:szCs w:val="28"/>
        </w:rPr>
        <w:t>ро</w:t>
      </w:r>
      <w:r w:rsidRPr="002536C4">
        <w:rPr>
          <w:rFonts w:ascii="Times New Roman" w:hAnsi="Times New Roman"/>
          <w:spacing w:val="-1"/>
          <w:sz w:val="28"/>
          <w:szCs w:val="28"/>
        </w:rPr>
        <w:t>ф</w:t>
      </w:r>
      <w:r w:rsidRPr="002536C4">
        <w:rPr>
          <w:rFonts w:ascii="Times New Roman" w:hAnsi="Times New Roman"/>
          <w:sz w:val="28"/>
          <w:szCs w:val="28"/>
        </w:rPr>
        <w:t>е</w:t>
      </w:r>
      <w:r w:rsidRPr="002536C4">
        <w:rPr>
          <w:rFonts w:ascii="Times New Roman" w:hAnsi="Times New Roman"/>
          <w:spacing w:val="1"/>
          <w:sz w:val="28"/>
          <w:szCs w:val="28"/>
        </w:rPr>
        <w:t>сс</w:t>
      </w:r>
      <w:r w:rsidRPr="002536C4">
        <w:rPr>
          <w:rFonts w:ascii="Times New Roman" w:hAnsi="Times New Roman"/>
          <w:spacing w:val="-1"/>
          <w:sz w:val="28"/>
          <w:szCs w:val="28"/>
        </w:rPr>
        <w:t>и</w:t>
      </w:r>
      <w:r w:rsidRPr="002536C4">
        <w:rPr>
          <w:rFonts w:ascii="Times New Roman" w:hAnsi="Times New Roman"/>
          <w:spacing w:val="-3"/>
          <w:sz w:val="28"/>
          <w:szCs w:val="28"/>
        </w:rPr>
        <w:t>о</w:t>
      </w:r>
      <w:r w:rsidRPr="002536C4">
        <w:rPr>
          <w:rFonts w:ascii="Times New Roman" w:hAnsi="Times New Roman"/>
          <w:spacing w:val="1"/>
          <w:sz w:val="28"/>
          <w:szCs w:val="28"/>
        </w:rPr>
        <w:t>н</w:t>
      </w:r>
      <w:r w:rsidRPr="002536C4">
        <w:rPr>
          <w:rFonts w:ascii="Times New Roman" w:hAnsi="Times New Roman"/>
          <w:sz w:val="28"/>
          <w:szCs w:val="28"/>
        </w:rPr>
        <w:t>ал</w:t>
      </w:r>
      <w:r w:rsidRPr="002536C4">
        <w:rPr>
          <w:rFonts w:ascii="Times New Roman" w:hAnsi="Times New Roman"/>
          <w:spacing w:val="-3"/>
          <w:sz w:val="28"/>
          <w:szCs w:val="28"/>
        </w:rPr>
        <w:t>ь</w:t>
      </w:r>
      <w:r w:rsidRPr="002536C4">
        <w:rPr>
          <w:rFonts w:ascii="Times New Roman" w:hAnsi="Times New Roman"/>
          <w:spacing w:val="1"/>
          <w:sz w:val="28"/>
          <w:szCs w:val="28"/>
        </w:rPr>
        <w:t>н</w:t>
      </w:r>
      <w:r w:rsidRPr="002536C4">
        <w:rPr>
          <w:rFonts w:ascii="Times New Roman" w:hAnsi="Times New Roman"/>
          <w:spacing w:val="-3"/>
          <w:sz w:val="28"/>
          <w:szCs w:val="28"/>
        </w:rPr>
        <w:t>ы</w:t>
      </w:r>
      <w:r w:rsidRPr="002536C4">
        <w:rPr>
          <w:rFonts w:ascii="Times New Roman" w:hAnsi="Times New Roman"/>
          <w:sz w:val="28"/>
          <w:szCs w:val="28"/>
        </w:rPr>
        <w:t>х</w:t>
      </w:r>
      <w:r w:rsidR="00763DE5">
        <w:rPr>
          <w:rFonts w:ascii="Times New Roman" w:hAnsi="Times New Roman"/>
          <w:sz w:val="28"/>
          <w:szCs w:val="28"/>
        </w:rPr>
        <w:t xml:space="preserve"> </w:t>
      </w:r>
      <w:r w:rsidRPr="002536C4">
        <w:rPr>
          <w:rFonts w:ascii="Times New Roman" w:hAnsi="Times New Roman"/>
          <w:spacing w:val="-1"/>
          <w:sz w:val="28"/>
          <w:szCs w:val="28"/>
        </w:rPr>
        <w:t>м</w:t>
      </w:r>
      <w:r w:rsidRPr="002536C4">
        <w:rPr>
          <w:rFonts w:ascii="Times New Roman" w:hAnsi="Times New Roman"/>
          <w:sz w:val="28"/>
          <w:szCs w:val="28"/>
        </w:rPr>
        <w:t>о</w:t>
      </w:r>
      <w:r w:rsidRPr="002536C4">
        <w:rPr>
          <w:rFonts w:ascii="Times New Roman" w:hAnsi="Times New Roman"/>
          <w:spacing w:val="1"/>
          <w:sz w:val="28"/>
          <w:szCs w:val="28"/>
        </w:rPr>
        <w:t>д</w:t>
      </w:r>
      <w:r w:rsidRPr="002536C4">
        <w:rPr>
          <w:rFonts w:ascii="Times New Roman" w:hAnsi="Times New Roman"/>
          <w:spacing w:val="-4"/>
          <w:sz w:val="28"/>
          <w:szCs w:val="28"/>
        </w:rPr>
        <w:t>у</w:t>
      </w:r>
      <w:r w:rsidRPr="002536C4">
        <w:rPr>
          <w:rFonts w:ascii="Times New Roman" w:hAnsi="Times New Roman"/>
          <w:sz w:val="28"/>
          <w:szCs w:val="28"/>
        </w:rPr>
        <w:t>ле</w:t>
      </w:r>
      <w:r w:rsidRPr="002536C4">
        <w:rPr>
          <w:rFonts w:ascii="Times New Roman" w:hAnsi="Times New Roman"/>
          <w:spacing w:val="-2"/>
          <w:sz w:val="28"/>
          <w:szCs w:val="28"/>
        </w:rPr>
        <w:t>й</w:t>
      </w:r>
      <w:r w:rsidRPr="002536C4">
        <w:rPr>
          <w:rFonts w:ascii="Times New Roman" w:hAnsi="Times New Roman"/>
          <w:sz w:val="28"/>
          <w:szCs w:val="28"/>
        </w:rPr>
        <w:t>.</w:t>
      </w:r>
    </w:p>
    <w:p w:rsidR="002536C4" w:rsidRDefault="002536C4" w:rsidP="002536C4">
      <w:pPr>
        <w:shd w:val="clear" w:color="auto" w:fill="FFFFFF"/>
        <w:spacing w:before="60" w:after="144"/>
        <w:rPr>
          <w:rFonts w:ascii="Times New Roman" w:hAnsi="Times New Roman"/>
          <w:color w:val="000000"/>
          <w:sz w:val="28"/>
          <w:szCs w:val="28"/>
        </w:rPr>
      </w:pPr>
      <w:r w:rsidRPr="002536C4">
        <w:rPr>
          <w:rFonts w:ascii="Times New Roman" w:hAnsi="Times New Roman"/>
          <w:color w:val="000000"/>
          <w:sz w:val="28"/>
          <w:szCs w:val="28"/>
        </w:rPr>
        <w:t>Производственная практика проводится образовательным учреждением при освоении студентами профессиональных компетенций в рамках</w:t>
      </w:r>
      <w:r>
        <w:rPr>
          <w:rFonts w:ascii="Times New Roman" w:hAnsi="Times New Roman"/>
          <w:color w:val="000000"/>
          <w:sz w:val="28"/>
          <w:szCs w:val="28"/>
        </w:rPr>
        <w:t xml:space="preserve"> профессиональных модулей и може</w:t>
      </w:r>
      <w:r w:rsidRPr="002536C4">
        <w:rPr>
          <w:rFonts w:ascii="Times New Roman" w:hAnsi="Times New Roman"/>
          <w:color w:val="000000"/>
          <w:sz w:val="28"/>
          <w:szCs w:val="28"/>
        </w:rPr>
        <w:t xml:space="preserve">т реализовываться как концентрированно в несколько </w:t>
      </w:r>
      <w:r>
        <w:rPr>
          <w:rFonts w:ascii="Times New Roman" w:hAnsi="Times New Roman"/>
          <w:color w:val="000000"/>
          <w:sz w:val="28"/>
          <w:szCs w:val="28"/>
        </w:rPr>
        <w:t>периодов, так и рассредоточено,</w:t>
      </w:r>
      <w:r w:rsidRPr="002536C4">
        <w:rPr>
          <w:rFonts w:ascii="Times New Roman" w:hAnsi="Times New Roman"/>
          <w:color w:val="000000"/>
          <w:sz w:val="28"/>
          <w:szCs w:val="28"/>
        </w:rPr>
        <w:t xml:space="preserve"> чередуясь с теоретическими занятиями в рамках профессиональных модулей.</w:t>
      </w:r>
    </w:p>
    <w:p w:rsidR="002536C4" w:rsidRPr="002536C4" w:rsidRDefault="002536C4" w:rsidP="002536C4">
      <w:pPr>
        <w:shd w:val="clear" w:color="auto" w:fill="FFFFFF"/>
        <w:spacing w:before="60" w:after="144"/>
        <w:rPr>
          <w:rFonts w:ascii="Times New Roman" w:hAnsi="Times New Roman"/>
          <w:color w:val="000000"/>
          <w:sz w:val="28"/>
          <w:szCs w:val="28"/>
        </w:rPr>
      </w:pPr>
      <w:r w:rsidRPr="002536C4">
        <w:rPr>
          <w:rFonts w:ascii="Times New Roman" w:hAnsi="Times New Roman"/>
          <w:color w:val="000000"/>
          <w:sz w:val="28"/>
          <w:szCs w:val="28"/>
        </w:rPr>
        <w:t>Цели и задачи, программы и формы отчетности определяются образовательным учреждением по каждому виду практики.</w:t>
      </w:r>
    </w:p>
    <w:p w:rsidR="002536C4" w:rsidRPr="002536C4" w:rsidRDefault="002536C4" w:rsidP="002536C4">
      <w:pPr>
        <w:widowControl w:val="0"/>
        <w:tabs>
          <w:tab w:val="left" w:pos="1760"/>
          <w:tab w:val="left" w:pos="4420"/>
          <w:tab w:val="left" w:pos="5840"/>
          <w:tab w:val="left" w:pos="6200"/>
          <w:tab w:val="left" w:pos="8140"/>
        </w:tabs>
        <w:autoSpaceDE w:val="0"/>
        <w:autoSpaceDN w:val="0"/>
        <w:adjustRightInd w:val="0"/>
        <w:spacing w:before="5" w:line="322" w:lineRule="exact"/>
        <w:ind w:left="114" w:right="52"/>
        <w:jc w:val="both"/>
        <w:rPr>
          <w:rFonts w:ascii="Times New Roman" w:hAnsi="Times New Roman"/>
          <w:sz w:val="28"/>
          <w:szCs w:val="28"/>
        </w:rPr>
      </w:pPr>
      <w:r w:rsidRPr="002536C4">
        <w:rPr>
          <w:rFonts w:ascii="Times New Roman" w:hAnsi="Times New Roman"/>
          <w:spacing w:val="1"/>
          <w:sz w:val="28"/>
          <w:szCs w:val="28"/>
        </w:rPr>
        <w:t>Ц</w:t>
      </w:r>
      <w:r w:rsidRPr="002536C4">
        <w:rPr>
          <w:rFonts w:ascii="Times New Roman" w:hAnsi="Times New Roman"/>
          <w:sz w:val="28"/>
          <w:szCs w:val="28"/>
        </w:rPr>
        <w:t xml:space="preserve">ель </w:t>
      </w:r>
      <w:r w:rsidRPr="002536C4">
        <w:rPr>
          <w:rFonts w:ascii="Times New Roman" w:hAnsi="Times New Roman"/>
          <w:spacing w:val="-1"/>
          <w:sz w:val="28"/>
          <w:szCs w:val="28"/>
        </w:rPr>
        <w:t>п</w:t>
      </w:r>
      <w:r w:rsidRPr="002536C4">
        <w:rPr>
          <w:rFonts w:ascii="Times New Roman" w:hAnsi="Times New Roman"/>
          <w:sz w:val="28"/>
          <w:szCs w:val="28"/>
        </w:rPr>
        <w:t>ро</w:t>
      </w:r>
      <w:r w:rsidRPr="002536C4">
        <w:rPr>
          <w:rFonts w:ascii="Times New Roman" w:hAnsi="Times New Roman"/>
          <w:spacing w:val="-1"/>
          <w:sz w:val="28"/>
          <w:szCs w:val="28"/>
        </w:rPr>
        <w:t>и</w:t>
      </w:r>
      <w:r w:rsidRPr="002536C4">
        <w:rPr>
          <w:rFonts w:ascii="Times New Roman" w:hAnsi="Times New Roman"/>
          <w:spacing w:val="1"/>
          <w:sz w:val="28"/>
          <w:szCs w:val="28"/>
        </w:rPr>
        <w:t>з</w:t>
      </w:r>
      <w:r w:rsidRPr="002536C4">
        <w:rPr>
          <w:rFonts w:ascii="Times New Roman" w:hAnsi="Times New Roman"/>
          <w:sz w:val="28"/>
          <w:szCs w:val="28"/>
        </w:rPr>
        <w:t>во</w:t>
      </w:r>
      <w:r w:rsidRPr="002536C4">
        <w:rPr>
          <w:rFonts w:ascii="Times New Roman" w:hAnsi="Times New Roman"/>
          <w:spacing w:val="-3"/>
          <w:sz w:val="28"/>
          <w:szCs w:val="28"/>
        </w:rPr>
        <w:t>д</w:t>
      </w:r>
      <w:r w:rsidRPr="002536C4">
        <w:rPr>
          <w:rFonts w:ascii="Times New Roman" w:hAnsi="Times New Roman"/>
          <w:spacing w:val="1"/>
          <w:sz w:val="28"/>
          <w:szCs w:val="28"/>
        </w:rPr>
        <w:t>с</w:t>
      </w:r>
      <w:r w:rsidRPr="002536C4">
        <w:rPr>
          <w:rFonts w:ascii="Times New Roman" w:hAnsi="Times New Roman"/>
          <w:spacing w:val="-1"/>
          <w:sz w:val="28"/>
          <w:szCs w:val="28"/>
        </w:rPr>
        <w:t>т</w:t>
      </w:r>
      <w:r w:rsidRPr="002536C4">
        <w:rPr>
          <w:rFonts w:ascii="Times New Roman" w:hAnsi="Times New Roman"/>
          <w:sz w:val="28"/>
          <w:szCs w:val="28"/>
        </w:rPr>
        <w:t>вен</w:t>
      </w:r>
      <w:r w:rsidRPr="002536C4">
        <w:rPr>
          <w:rFonts w:ascii="Times New Roman" w:hAnsi="Times New Roman"/>
          <w:spacing w:val="1"/>
          <w:sz w:val="28"/>
          <w:szCs w:val="28"/>
        </w:rPr>
        <w:t>н</w:t>
      </w:r>
      <w:r w:rsidRPr="002536C4">
        <w:rPr>
          <w:rFonts w:ascii="Times New Roman" w:hAnsi="Times New Roman"/>
          <w:sz w:val="28"/>
          <w:szCs w:val="28"/>
        </w:rPr>
        <w:t xml:space="preserve">ой </w:t>
      </w:r>
      <w:r w:rsidRPr="002536C4">
        <w:rPr>
          <w:rFonts w:ascii="Times New Roman" w:hAnsi="Times New Roman"/>
          <w:spacing w:val="-1"/>
          <w:sz w:val="28"/>
          <w:szCs w:val="28"/>
        </w:rPr>
        <w:t>п</w:t>
      </w:r>
      <w:r w:rsidRPr="002536C4">
        <w:rPr>
          <w:rFonts w:ascii="Times New Roman" w:hAnsi="Times New Roman"/>
          <w:sz w:val="28"/>
          <w:szCs w:val="28"/>
        </w:rPr>
        <w:t>ракти</w:t>
      </w:r>
      <w:r w:rsidRPr="002536C4">
        <w:rPr>
          <w:rFonts w:ascii="Times New Roman" w:hAnsi="Times New Roman"/>
          <w:spacing w:val="-1"/>
          <w:sz w:val="28"/>
          <w:szCs w:val="28"/>
        </w:rPr>
        <w:t>к</w:t>
      </w:r>
      <w:r w:rsidRPr="002536C4">
        <w:rPr>
          <w:rFonts w:ascii="Times New Roman" w:hAnsi="Times New Roman"/>
          <w:sz w:val="28"/>
          <w:szCs w:val="28"/>
        </w:rPr>
        <w:t xml:space="preserve">и </w:t>
      </w:r>
      <w:r w:rsidRPr="002536C4">
        <w:rPr>
          <w:rFonts w:ascii="Times New Roman" w:hAnsi="Times New Roman"/>
          <w:spacing w:val="1"/>
          <w:sz w:val="28"/>
          <w:szCs w:val="28"/>
        </w:rPr>
        <w:t>з</w:t>
      </w:r>
      <w:r w:rsidRPr="002536C4">
        <w:rPr>
          <w:rFonts w:ascii="Times New Roman" w:hAnsi="Times New Roman"/>
          <w:sz w:val="28"/>
          <w:szCs w:val="28"/>
        </w:rPr>
        <w:t>акр</w:t>
      </w:r>
      <w:r w:rsidRPr="002536C4">
        <w:rPr>
          <w:rFonts w:ascii="Times New Roman" w:hAnsi="Times New Roman"/>
          <w:spacing w:val="-1"/>
          <w:sz w:val="28"/>
          <w:szCs w:val="28"/>
        </w:rPr>
        <w:t>еп</w:t>
      </w:r>
      <w:r w:rsidRPr="002536C4">
        <w:rPr>
          <w:rFonts w:ascii="Times New Roman" w:hAnsi="Times New Roman"/>
          <w:sz w:val="28"/>
          <w:szCs w:val="28"/>
        </w:rPr>
        <w:t xml:space="preserve">ление </w:t>
      </w:r>
      <w:r w:rsidRPr="002536C4">
        <w:rPr>
          <w:rFonts w:ascii="Times New Roman" w:hAnsi="Times New Roman"/>
          <w:spacing w:val="1"/>
          <w:sz w:val="28"/>
          <w:szCs w:val="28"/>
        </w:rPr>
        <w:t>т</w:t>
      </w:r>
      <w:r w:rsidRPr="002536C4">
        <w:rPr>
          <w:rFonts w:ascii="Times New Roman" w:hAnsi="Times New Roman"/>
          <w:sz w:val="28"/>
          <w:szCs w:val="28"/>
        </w:rPr>
        <w:t>еоретич</w:t>
      </w:r>
      <w:r w:rsidRPr="002536C4">
        <w:rPr>
          <w:rFonts w:ascii="Times New Roman" w:hAnsi="Times New Roman"/>
          <w:spacing w:val="-3"/>
          <w:sz w:val="28"/>
          <w:szCs w:val="28"/>
        </w:rPr>
        <w:t>е</w:t>
      </w:r>
      <w:r w:rsidRPr="002536C4">
        <w:rPr>
          <w:rFonts w:ascii="Times New Roman" w:hAnsi="Times New Roman"/>
          <w:spacing w:val="1"/>
          <w:sz w:val="28"/>
          <w:szCs w:val="28"/>
        </w:rPr>
        <w:t>с</w:t>
      </w:r>
      <w:r w:rsidRPr="002536C4">
        <w:rPr>
          <w:rFonts w:ascii="Times New Roman" w:hAnsi="Times New Roman"/>
          <w:sz w:val="28"/>
          <w:szCs w:val="28"/>
        </w:rPr>
        <w:t>к</w:t>
      </w:r>
      <w:r w:rsidRPr="002536C4">
        <w:rPr>
          <w:rFonts w:ascii="Times New Roman" w:hAnsi="Times New Roman"/>
          <w:spacing w:val="-2"/>
          <w:sz w:val="28"/>
          <w:szCs w:val="28"/>
        </w:rPr>
        <w:t>и</w:t>
      </w:r>
      <w:r w:rsidRPr="002536C4">
        <w:rPr>
          <w:rFonts w:ascii="Times New Roman" w:hAnsi="Times New Roman"/>
          <w:sz w:val="28"/>
          <w:szCs w:val="28"/>
        </w:rPr>
        <w:t xml:space="preserve">х </w:t>
      </w:r>
      <w:r w:rsidRPr="002536C4">
        <w:rPr>
          <w:rFonts w:ascii="Times New Roman" w:hAnsi="Times New Roman"/>
          <w:spacing w:val="1"/>
          <w:sz w:val="28"/>
          <w:szCs w:val="28"/>
        </w:rPr>
        <w:t>зн</w:t>
      </w:r>
      <w:r w:rsidRPr="002536C4">
        <w:rPr>
          <w:rFonts w:ascii="Times New Roman" w:hAnsi="Times New Roman"/>
          <w:spacing w:val="-3"/>
          <w:sz w:val="28"/>
          <w:szCs w:val="28"/>
        </w:rPr>
        <w:t>а</w:t>
      </w:r>
      <w:r w:rsidRPr="002536C4">
        <w:rPr>
          <w:rFonts w:ascii="Times New Roman" w:hAnsi="Times New Roman"/>
          <w:spacing w:val="1"/>
          <w:sz w:val="28"/>
          <w:szCs w:val="28"/>
        </w:rPr>
        <w:t>н</w:t>
      </w:r>
      <w:r w:rsidRPr="002536C4">
        <w:rPr>
          <w:rFonts w:ascii="Times New Roman" w:hAnsi="Times New Roman"/>
          <w:spacing w:val="-1"/>
          <w:sz w:val="28"/>
          <w:szCs w:val="28"/>
        </w:rPr>
        <w:t>ий</w:t>
      </w:r>
      <w:r w:rsidRPr="002536C4">
        <w:rPr>
          <w:rFonts w:ascii="Times New Roman" w:hAnsi="Times New Roman"/>
          <w:sz w:val="28"/>
          <w:szCs w:val="28"/>
        </w:rPr>
        <w:t>,</w:t>
      </w:r>
      <w:r w:rsidRPr="002536C4">
        <w:rPr>
          <w:rFonts w:ascii="Times New Roman" w:hAnsi="Times New Roman"/>
          <w:spacing w:val="-1"/>
          <w:sz w:val="28"/>
          <w:szCs w:val="28"/>
        </w:rPr>
        <w:t>п</w:t>
      </w:r>
      <w:r w:rsidRPr="002536C4">
        <w:rPr>
          <w:rFonts w:ascii="Times New Roman" w:hAnsi="Times New Roman"/>
          <w:sz w:val="28"/>
          <w:szCs w:val="28"/>
        </w:rPr>
        <w:t>ол</w:t>
      </w:r>
      <w:r w:rsidRPr="002536C4">
        <w:rPr>
          <w:rFonts w:ascii="Times New Roman" w:hAnsi="Times New Roman"/>
          <w:spacing w:val="-4"/>
          <w:sz w:val="28"/>
          <w:szCs w:val="28"/>
        </w:rPr>
        <w:t>у</w:t>
      </w:r>
      <w:r w:rsidRPr="002536C4">
        <w:rPr>
          <w:rFonts w:ascii="Times New Roman" w:hAnsi="Times New Roman"/>
          <w:sz w:val="28"/>
          <w:szCs w:val="28"/>
        </w:rPr>
        <w:t>че</w:t>
      </w:r>
      <w:r w:rsidRPr="002536C4">
        <w:rPr>
          <w:rFonts w:ascii="Times New Roman" w:hAnsi="Times New Roman"/>
          <w:spacing w:val="1"/>
          <w:sz w:val="28"/>
          <w:szCs w:val="28"/>
        </w:rPr>
        <w:t>н</w:t>
      </w:r>
      <w:r w:rsidRPr="002536C4">
        <w:rPr>
          <w:rFonts w:ascii="Times New Roman" w:hAnsi="Times New Roman"/>
          <w:spacing w:val="-1"/>
          <w:sz w:val="28"/>
          <w:szCs w:val="28"/>
        </w:rPr>
        <w:t>н</w:t>
      </w:r>
      <w:r w:rsidRPr="002536C4">
        <w:rPr>
          <w:rFonts w:ascii="Times New Roman" w:hAnsi="Times New Roman"/>
          <w:sz w:val="28"/>
          <w:szCs w:val="28"/>
        </w:rPr>
        <w:t>ых</w:t>
      </w:r>
      <w:r w:rsidRPr="002536C4">
        <w:rPr>
          <w:rFonts w:ascii="Times New Roman" w:hAnsi="Times New Roman"/>
          <w:spacing w:val="1"/>
          <w:sz w:val="28"/>
          <w:szCs w:val="28"/>
        </w:rPr>
        <w:t>ст</w:t>
      </w:r>
      <w:r w:rsidRPr="002536C4">
        <w:rPr>
          <w:rFonts w:ascii="Times New Roman" w:hAnsi="Times New Roman"/>
          <w:spacing w:val="-1"/>
          <w:sz w:val="28"/>
          <w:szCs w:val="28"/>
        </w:rPr>
        <w:t>у</w:t>
      </w:r>
      <w:r w:rsidRPr="002536C4">
        <w:rPr>
          <w:rFonts w:ascii="Times New Roman" w:hAnsi="Times New Roman"/>
          <w:sz w:val="28"/>
          <w:szCs w:val="28"/>
        </w:rPr>
        <w:t>ден</w:t>
      </w:r>
      <w:r w:rsidRPr="002536C4">
        <w:rPr>
          <w:rFonts w:ascii="Times New Roman" w:hAnsi="Times New Roman"/>
          <w:spacing w:val="1"/>
          <w:sz w:val="28"/>
          <w:szCs w:val="28"/>
        </w:rPr>
        <w:t>т</w:t>
      </w:r>
      <w:r w:rsidRPr="002536C4">
        <w:rPr>
          <w:rFonts w:ascii="Times New Roman" w:hAnsi="Times New Roman"/>
          <w:sz w:val="28"/>
          <w:szCs w:val="28"/>
        </w:rPr>
        <w:t>а</w:t>
      </w:r>
      <w:r w:rsidRPr="002536C4">
        <w:rPr>
          <w:rFonts w:ascii="Times New Roman" w:hAnsi="Times New Roman"/>
          <w:spacing w:val="-1"/>
          <w:sz w:val="28"/>
          <w:szCs w:val="28"/>
        </w:rPr>
        <w:t>м</w:t>
      </w:r>
      <w:r w:rsidRPr="002536C4">
        <w:rPr>
          <w:rFonts w:ascii="Times New Roman" w:hAnsi="Times New Roman"/>
          <w:sz w:val="28"/>
          <w:szCs w:val="28"/>
        </w:rPr>
        <w:t>ив</w:t>
      </w:r>
      <w:r w:rsidRPr="002536C4">
        <w:rPr>
          <w:rFonts w:ascii="Times New Roman" w:hAnsi="Times New Roman"/>
          <w:spacing w:val="-1"/>
          <w:sz w:val="28"/>
          <w:szCs w:val="28"/>
        </w:rPr>
        <w:t>п</w:t>
      </w:r>
      <w:r w:rsidRPr="002536C4">
        <w:rPr>
          <w:rFonts w:ascii="Times New Roman" w:hAnsi="Times New Roman"/>
          <w:sz w:val="28"/>
          <w:szCs w:val="28"/>
        </w:rPr>
        <w:t>роце</w:t>
      </w:r>
      <w:r w:rsidRPr="002536C4">
        <w:rPr>
          <w:rFonts w:ascii="Times New Roman" w:hAnsi="Times New Roman"/>
          <w:spacing w:val="-2"/>
          <w:sz w:val="28"/>
          <w:szCs w:val="28"/>
        </w:rPr>
        <w:t>с</w:t>
      </w:r>
      <w:r w:rsidRPr="002536C4">
        <w:rPr>
          <w:rFonts w:ascii="Times New Roman" w:hAnsi="Times New Roman"/>
          <w:spacing w:val="1"/>
          <w:sz w:val="28"/>
          <w:szCs w:val="28"/>
        </w:rPr>
        <w:t>с</w:t>
      </w:r>
      <w:r w:rsidRPr="002536C4">
        <w:rPr>
          <w:rFonts w:ascii="Times New Roman" w:hAnsi="Times New Roman"/>
          <w:sz w:val="28"/>
          <w:szCs w:val="28"/>
        </w:rPr>
        <w:t>е</w:t>
      </w:r>
      <w:r w:rsidRPr="002536C4">
        <w:rPr>
          <w:rFonts w:ascii="Times New Roman" w:hAnsi="Times New Roman"/>
          <w:spacing w:val="-1"/>
          <w:sz w:val="28"/>
          <w:szCs w:val="28"/>
        </w:rPr>
        <w:t>и</w:t>
      </w:r>
      <w:r w:rsidRPr="002536C4">
        <w:rPr>
          <w:rFonts w:ascii="Times New Roman" w:hAnsi="Times New Roman"/>
          <w:spacing w:val="1"/>
          <w:sz w:val="28"/>
          <w:szCs w:val="28"/>
        </w:rPr>
        <w:t>з</w:t>
      </w:r>
      <w:r w:rsidRPr="002536C4">
        <w:rPr>
          <w:rFonts w:ascii="Times New Roman" w:hAnsi="Times New Roman"/>
          <w:spacing w:val="-4"/>
          <w:sz w:val="28"/>
          <w:szCs w:val="28"/>
        </w:rPr>
        <w:t>у</w:t>
      </w:r>
      <w:r w:rsidRPr="002536C4">
        <w:rPr>
          <w:rFonts w:ascii="Times New Roman" w:hAnsi="Times New Roman"/>
          <w:sz w:val="28"/>
          <w:szCs w:val="28"/>
        </w:rPr>
        <w:t>че</w:t>
      </w:r>
      <w:r w:rsidRPr="002536C4">
        <w:rPr>
          <w:rFonts w:ascii="Times New Roman" w:hAnsi="Times New Roman"/>
          <w:spacing w:val="1"/>
          <w:sz w:val="28"/>
          <w:szCs w:val="28"/>
        </w:rPr>
        <w:t>н</w:t>
      </w:r>
      <w:r w:rsidRPr="002536C4">
        <w:rPr>
          <w:rFonts w:ascii="Times New Roman" w:hAnsi="Times New Roman"/>
          <w:spacing w:val="-1"/>
          <w:sz w:val="28"/>
          <w:szCs w:val="28"/>
        </w:rPr>
        <w:t>и</w:t>
      </w:r>
      <w:r w:rsidRPr="002536C4">
        <w:rPr>
          <w:rFonts w:ascii="Times New Roman" w:hAnsi="Times New Roman"/>
          <w:sz w:val="28"/>
          <w:szCs w:val="28"/>
        </w:rPr>
        <w:t>я</w:t>
      </w:r>
      <w:r w:rsidRPr="002536C4">
        <w:rPr>
          <w:rFonts w:ascii="Times New Roman" w:hAnsi="Times New Roman"/>
          <w:spacing w:val="-1"/>
          <w:sz w:val="28"/>
          <w:szCs w:val="28"/>
        </w:rPr>
        <w:t>п</w:t>
      </w:r>
      <w:r w:rsidRPr="002536C4">
        <w:rPr>
          <w:rFonts w:ascii="Times New Roman" w:hAnsi="Times New Roman"/>
          <w:sz w:val="28"/>
          <w:szCs w:val="28"/>
        </w:rPr>
        <w:t>ро</w:t>
      </w:r>
      <w:r w:rsidRPr="002536C4">
        <w:rPr>
          <w:rFonts w:ascii="Times New Roman" w:hAnsi="Times New Roman"/>
          <w:spacing w:val="-1"/>
          <w:sz w:val="28"/>
          <w:szCs w:val="28"/>
        </w:rPr>
        <w:t>ф</w:t>
      </w:r>
      <w:r w:rsidRPr="002536C4">
        <w:rPr>
          <w:rFonts w:ascii="Times New Roman" w:hAnsi="Times New Roman"/>
          <w:sz w:val="28"/>
          <w:szCs w:val="28"/>
        </w:rPr>
        <w:t>е</w:t>
      </w:r>
      <w:r w:rsidRPr="002536C4">
        <w:rPr>
          <w:rFonts w:ascii="Times New Roman" w:hAnsi="Times New Roman"/>
          <w:spacing w:val="1"/>
          <w:sz w:val="28"/>
          <w:szCs w:val="28"/>
        </w:rPr>
        <w:t>сс</w:t>
      </w:r>
      <w:r w:rsidRPr="002536C4">
        <w:rPr>
          <w:rFonts w:ascii="Times New Roman" w:hAnsi="Times New Roman"/>
          <w:spacing w:val="-1"/>
          <w:sz w:val="28"/>
          <w:szCs w:val="28"/>
        </w:rPr>
        <w:t>и</w:t>
      </w:r>
      <w:r w:rsidRPr="002536C4">
        <w:rPr>
          <w:rFonts w:ascii="Times New Roman" w:hAnsi="Times New Roman"/>
          <w:spacing w:val="-3"/>
          <w:sz w:val="28"/>
          <w:szCs w:val="28"/>
        </w:rPr>
        <w:t>о</w:t>
      </w:r>
      <w:r w:rsidRPr="002536C4">
        <w:rPr>
          <w:rFonts w:ascii="Times New Roman" w:hAnsi="Times New Roman"/>
          <w:spacing w:val="1"/>
          <w:sz w:val="28"/>
          <w:szCs w:val="28"/>
        </w:rPr>
        <w:t>н</w:t>
      </w:r>
      <w:r w:rsidRPr="002536C4">
        <w:rPr>
          <w:rFonts w:ascii="Times New Roman" w:hAnsi="Times New Roman"/>
          <w:sz w:val="28"/>
          <w:szCs w:val="28"/>
        </w:rPr>
        <w:t>ал</w:t>
      </w:r>
      <w:r w:rsidRPr="002536C4">
        <w:rPr>
          <w:rFonts w:ascii="Times New Roman" w:hAnsi="Times New Roman"/>
          <w:spacing w:val="-3"/>
          <w:sz w:val="28"/>
          <w:szCs w:val="28"/>
        </w:rPr>
        <w:t>ь</w:t>
      </w:r>
      <w:r w:rsidRPr="002536C4">
        <w:rPr>
          <w:rFonts w:ascii="Times New Roman" w:hAnsi="Times New Roman"/>
          <w:spacing w:val="1"/>
          <w:sz w:val="28"/>
          <w:szCs w:val="28"/>
        </w:rPr>
        <w:t>н</w:t>
      </w:r>
      <w:r w:rsidRPr="002536C4">
        <w:rPr>
          <w:rFonts w:ascii="Times New Roman" w:hAnsi="Times New Roman"/>
          <w:sz w:val="28"/>
          <w:szCs w:val="28"/>
        </w:rPr>
        <w:t>ых</w:t>
      </w:r>
    </w:p>
    <w:p w:rsidR="002536C4" w:rsidRPr="002536C4" w:rsidRDefault="002536C4" w:rsidP="002536C4">
      <w:pPr>
        <w:shd w:val="clear" w:color="auto" w:fill="FFFFFF"/>
        <w:spacing w:before="60" w:after="144"/>
        <w:rPr>
          <w:rFonts w:ascii="Times New Roman" w:hAnsi="Times New Roman"/>
          <w:color w:val="000000"/>
          <w:sz w:val="28"/>
          <w:szCs w:val="28"/>
        </w:rPr>
      </w:pPr>
      <w:r w:rsidRPr="002536C4">
        <w:rPr>
          <w:rFonts w:ascii="Times New Roman" w:hAnsi="Times New Roman"/>
          <w:spacing w:val="-1"/>
          <w:sz w:val="28"/>
          <w:szCs w:val="28"/>
        </w:rPr>
        <w:t>м</w:t>
      </w:r>
      <w:r w:rsidRPr="002536C4">
        <w:rPr>
          <w:rFonts w:ascii="Times New Roman" w:hAnsi="Times New Roman"/>
          <w:sz w:val="28"/>
          <w:szCs w:val="28"/>
        </w:rPr>
        <w:t>о</w:t>
      </w:r>
      <w:r w:rsidRPr="002536C4">
        <w:rPr>
          <w:rFonts w:ascii="Times New Roman" w:hAnsi="Times New Roman"/>
          <w:spacing w:val="1"/>
          <w:sz w:val="28"/>
          <w:szCs w:val="28"/>
        </w:rPr>
        <w:t>д</w:t>
      </w:r>
      <w:r w:rsidRPr="002536C4">
        <w:rPr>
          <w:rFonts w:ascii="Times New Roman" w:hAnsi="Times New Roman"/>
          <w:spacing w:val="-4"/>
          <w:sz w:val="28"/>
          <w:szCs w:val="28"/>
        </w:rPr>
        <w:t>у</w:t>
      </w:r>
      <w:r w:rsidRPr="002536C4">
        <w:rPr>
          <w:rFonts w:ascii="Times New Roman" w:hAnsi="Times New Roman"/>
          <w:sz w:val="28"/>
          <w:szCs w:val="28"/>
        </w:rPr>
        <w:t>ле</w:t>
      </w:r>
      <w:r w:rsidRPr="002536C4">
        <w:rPr>
          <w:rFonts w:ascii="Times New Roman" w:hAnsi="Times New Roman"/>
          <w:spacing w:val="-2"/>
          <w:sz w:val="28"/>
          <w:szCs w:val="28"/>
        </w:rPr>
        <w:t>й</w:t>
      </w:r>
      <w:r w:rsidRPr="002536C4">
        <w:rPr>
          <w:rFonts w:ascii="Times New Roman" w:hAnsi="Times New Roman"/>
          <w:sz w:val="28"/>
          <w:szCs w:val="28"/>
        </w:rPr>
        <w:t xml:space="preserve">, а </w:t>
      </w:r>
      <w:r w:rsidRPr="002536C4">
        <w:rPr>
          <w:rFonts w:ascii="Times New Roman" w:hAnsi="Times New Roman"/>
          <w:spacing w:val="1"/>
          <w:sz w:val="28"/>
          <w:szCs w:val="28"/>
        </w:rPr>
        <w:t>т</w:t>
      </w:r>
      <w:r w:rsidRPr="002536C4">
        <w:rPr>
          <w:rFonts w:ascii="Times New Roman" w:hAnsi="Times New Roman"/>
          <w:sz w:val="28"/>
          <w:szCs w:val="28"/>
        </w:rPr>
        <w:t>ак</w:t>
      </w:r>
      <w:r w:rsidRPr="002536C4">
        <w:rPr>
          <w:rFonts w:ascii="Times New Roman" w:hAnsi="Times New Roman"/>
          <w:spacing w:val="-4"/>
          <w:sz w:val="28"/>
          <w:szCs w:val="28"/>
        </w:rPr>
        <w:t>ж</w:t>
      </w:r>
      <w:r w:rsidRPr="002536C4">
        <w:rPr>
          <w:rFonts w:ascii="Times New Roman" w:hAnsi="Times New Roman"/>
          <w:sz w:val="28"/>
          <w:szCs w:val="28"/>
        </w:rPr>
        <w:t xml:space="preserve">е </w:t>
      </w:r>
      <w:r w:rsidRPr="002536C4">
        <w:rPr>
          <w:rFonts w:ascii="Times New Roman" w:hAnsi="Times New Roman"/>
          <w:spacing w:val="1"/>
          <w:sz w:val="28"/>
          <w:szCs w:val="28"/>
        </w:rPr>
        <w:t>с</w:t>
      </w:r>
      <w:r w:rsidRPr="002536C4">
        <w:rPr>
          <w:rFonts w:ascii="Times New Roman" w:hAnsi="Times New Roman"/>
          <w:sz w:val="28"/>
          <w:szCs w:val="28"/>
        </w:rPr>
        <w:t>бо</w:t>
      </w:r>
      <w:r w:rsidRPr="002536C4">
        <w:rPr>
          <w:rFonts w:ascii="Times New Roman" w:hAnsi="Times New Roman"/>
          <w:spacing w:val="-3"/>
          <w:sz w:val="28"/>
          <w:szCs w:val="28"/>
        </w:rPr>
        <w:t>р</w:t>
      </w:r>
      <w:r w:rsidRPr="002536C4">
        <w:rPr>
          <w:rFonts w:ascii="Times New Roman" w:hAnsi="Times New Roman"/>
          <w:sz w:val="28"/>
          <w:szCs w:val="28"/>
        </w:rPr>
        <w:t xml:space="preserve">, </w:t>
      </w:r>
      <w:r w:rsidRPr="002536C4">
        <w:rPr>
          <w:rFonts w:ascii="Times New Roman" w:hAnsi="Times New Roman"/>
          <w:spacing w:val="1"/>
          <w:sz w:val="28"/>
          <w:szCs w:val="28"/>
        </w:rPr>
        <w:t>с</w:t>
      </w:r>
      <w:r w:rsidRPr="002536C4">
        <w:rPr>
          <w:rFonts w:ascii="Times New Roman" w:hAnsi="Times New Roman"/>
          <w:spacing w:val="-1"/>
          <w:sz w:val="28"/>
          <w:szCs w:val="28"/>
        </w:rPr>
        <w:t>ис</w:t>
      </w:r>
      <w:r w:rsidRPr="002536C4">
        <w:rPr>
          <w:rFonts w:ascii="Times New Roman" w:hAnsi="Times New Roman"/>
          <w:spacing w:val="1"/>
          <w:sz w:val="28"/>
          <w:szCs w:val="28"/>
        </w:rPr>
        <w:t>т</w:t>
      </w:r>
      <w:r w:rsidRPr="002536C4">
        <w:rPr>
          <w:rFonts w:ascii="Times New Roman" w:hAnsi="Times New Roman"/>
          <w:sz w:val="28"/>
          <w:szCs w:val="28"/>
        </w:rPr>
        <w:t>е</w:t>
      </w:r>
      <w:r w:rsidRPr="002536C4">
        <w:rPr>
          <w:rFonts w:ascii="Times New Roman" w:hAnsi="Times New Roman"/>
          <w:spacing w:val="-1"/>
          <w:sz w:val="28"/>
          <w:szCs w:val="28"/>
        </w:rPr>
        <w:t>м</w:t>
      </w:r>
      <w:r w:rsidRPr="002536C4">
        <w:rPr>
          <w:rFonts w:ascii="Times New Roman" w:hAnsi="Times New Roman"/>
          <w:spacing w:val="-3"/>
          <w:sz w:val="28"/>
          <w:szCs w:val="28"/>
        </w:rPr>
        <w:t>а</w:t>
      </w:r>
      <w:r w:rsidRPr="002536C4">
        <w:rPr>
          <w:rFonts w:ascii="Times New Roman" w:hAnsi="Times New Roman"/>
          <w:spacing w:val="1"/>
          <w:sz w:val="28"/>
          <w:szCs w:val="28"/>
        </w:rPr>
        <w:t>т</w:t>
      </w:r>
      <w:r w:rsidRPr="002536C4">
        <w:rPr>
          <w:rFonts w:ascii="Times New Roman" w:hAnsi="Times New Roman"/>
          <w:spacing w:val="-1"/>
          <w:sz w:val="28"/>
          <w:szCs w:val="28"/>
        </w:rPr>
        <w:t>и</w:t>
      </w:r>
      <w:r w:rsidRPr="002536C4">
        <w:rPr>
          <w:rFonts w:ascii="Times New Roman" w:hAnsi="Times New Roman"/>
          <w:spacing w:val="1"/>
          <w:sz w:val="28"/>
          <w:szCs w:val="28"/>
        </w:rPr>
        <w:t>з</w:t>
      </w:r>
      <w:r w:rsidRPr="002536C4">
        <w:rPr>
          <w:rFonts w:ascii="Times New Roman" w:hAnsi="Times New Roman"/>
          <w:sz w:val="28"/>
          <w:szCs w:val="28"/>
        </w:rPr>
        <w:t>ац</w:t>
      </w:r>
      <w:r w:rsidRPr="002536C4">
        <w:rPr>
          <w:rFonts w:ascii="Times New Roman" w:hAnsi="Times New Roman"/>
          <w:spacing w:val="-1"/>
          <w:sz w:val="28"/>
          <w:szCs w:val="28"/>
        </w:rPr>
        <w:t>и</w:t>
      </w:r>
      <w:r w:rsidRPr="002536C4">
        <w:rPr>
          <w:rFonts w:ascii="Times New Roman" w:hAnsi="Times New Roman"/>
          <w:sz w:val="28"/>
          <w:szCs w:val="28"/>
        </w:rPr>
        <w:t>я и обо</w:t>
      </w:r>
      <w:r w:rsidRPr="002536C4">
        <w:rPr>
          <w:rFonts w:ascii="Times New Roman" w:hAnsi="Times New Roman"/>
          <w:spacing w:val="-3"/>
          <w:sz w:val="28"/>
          <w:szCs w:val="28"/>
        </w:rPr>
        <w:t>б</w:t>
      </w:r>
      <w:r w:rsidRPr="002536C4">
        <w:rPr>
          <w:rFonts w:ascii="Times New Roman" w:hAnsi="Times New Roman"/>
          <w:sz w:val="28"/>
          <w:szCs w:val="28"/>
        </w:rPr>
        <w:t xml:space="preserve">щение </w:t>
      </w:r>
      <w:r w:rsidRPr="002536C4">
        <w:rPr>
          <w:rFonts w:ascii="Times New Roman" w:hAnsi="Times New Roman"/>
          <w:spacing w:val="-1"/>
          <w:sz w:val="28"/>
          <w:szCs w:val="28"/>
        </w:rPr>
        <w:t>п</w:t>
      </w:r>
      <w:r w:rsidRPr="002536C4">
        <w:rPr>
          <w:rFonts w:ascii="Times New Roman" w:hAnsi="Times New Roman"/>
          <w:sz w:val="28"/>
          <w:szCs w:val="28"/>
        </w:rPr>
        <w:t>рактич</w:t>
      </w:r>
      <w:r w:rsidRPr="002536C4">
        <w:rPr>
          <w:rFonts w:ascii="Times New Roman" w:hAnsi="Times New Roman"/>
          <w:spacing w:val="-3"/>
          <w:sz w:val="28"/>
          <w:szCs w:val="28"/>
        </w:rPr>
        <w:t>е</w:t>
      </w:r>
      <w:r w:rsidRPr="002536C4">
        <w:rPr>
          <w:rFonts w:ascii="Times New Roman" w:hAnsi="Times New Roman"/>
          <w:spacing w:val="-1"/>
          <w:sz w:val="28"/>
          <w:szCs w:val="28"/>
        </w:rPr>
        <w:t>с</w:t>
      </w:r>
      <w:r w:rsidRPr="002536C4">
        <w:rPr>
          <w:rFonts w:ascii="Times New Roman" w:hAnsi="Times New Roman"/>
          <w:sz w:val="28"/>
          <w:szCs w:val="28"/>
        </w:rPr>
        <w:t xml:space="preserve">кого </w:t>
      </w:r>
      <w:r w:rsidRPr="002536C4">
        <w:rPr>
          <w:rFonts w:ascii="Times New Roman" w:hAnsi="Times New Roman"/>
          <w:spacing w:val="-1"/>
          <w:sz w:val="28"/>
          <w:szCs w:val="28"/>
        </w:rPr>
        <w:t>м</w:t>
      </w:r>
      <w:r w:rsidRPr="002536C4">
        <w:rPr>
          <w:rFonts w:ascii="Times New Roman" w:hAnsi="Times New Roman"/>
          <w:sz w:val="28"/>
          <w:szCs w:val="28"/>
        </w:rPr>
        <w:t>а</w:t>
      </w:r>
      <w:r w:rsidRPr="002536C4">
        <w:rPr>
          <w:rFonts w:ascii="Times New Roman" w:hAnsi="Times New Roman"/>
          <w:spacing w:val="1"/>
          <w:sz w:val="28"/>
          <w:szCs w:val="28"/>
        </w:rPr>
        <w:t>те</w:t>
      </w:r>
      <w:r w:rsidRPr="002536C4">
        <w:rPr>
          <w:rFonts w:ascii="Times New Roman" w:hAnsi="Times New Roman"/>
          <w:sz w:val="28"/>
          <w:szCs w:val="28"/>
        </w:rPr>
        <w:t>р</w:t>
      </w:r>
      <w:r w:rsidRPr="002536C4">
        <w:rPr>
          <w:rFonts w:ascii="Times New Roman" w:hAnsi="Times New Roman"/>
          <w:spacing w:val="-1"/>
          <w:sz w:val="28"/>
          <w:szCs w:val="28"/>
        </w:rPr>
        <w:t>и</w:t>
      </w:r>
      <w:r w:rsidRPr="002536C4">
        <w:rPr>
          <w:rFonts w:ascii="Times New Roman" w:hAnsi="Times New Roman"/>
          <w:sz w:val="28"/>
          <w:szCs w:val="28"/>
        </w:rPr>
        <w:t xml:space="preserve">ала в </w:t>
      </w:r>
      <w:r w:rsidRPr="002536C4">
        <w:rPr>
          <w:rFonts w:ascii="Times New Roman" w:hAnsi="Times New Roman"/>
          <w:spacing w:val="1"/>
          <w:sz w:val="28"/>
          <w:szCs w:val="28"/>
        </w:rPr>
        <w:t>т</w:t>
      </w:r>
      <w:r w:rsidRPr="002536C4">
        <w:rPr>
          <w:rFonts w:ascii="Times New Roman" w:hAnsi="Times New Roman"/>
          <w:spacing w:val="-1"/>
          <w:sz w:val="28"/>
          <w:szCs w:val="28"/>
        </w:rPr>
        <w:t>.</w:t>
      </w:r>
      <w:r w:rsidRPr="002536C4">
        <w:rPr>
          <w:rFonts w:ascii="Times New Roman" w:hAnsi="Times New Roman"/>
          <w:sz w:val="28"/>
          <w:szCs w:val="28"/>
        </w:rPr>
        <w:t>ч. д</w:t>
      </w:r>
      <w:r w:rsidRPr="002536C4">
        <w:rPr>
          <w:rFonts w:ascii="Times New Roman" w:hAnsi="Times New Roman"/>
          <w:spacing w:val="-1"/>
          <w:sz w:val="28"/>
          <w:szCs w:val="28"/>
        </w:rPr>
        <w:t>л</w:t>
      </w:r>
      <w:r w:rsidRPr="002536C4">
        <w:rPr>
          <w:rFonts w:ascii="Times New Roman" w:hAnsi="Times New Roman"/>
          <w:sz w:val="28"/>
          <w:szCs w:val="28"/>
        </w:rPr>
        <w:t xml:space="preserve">я </w:t>
      </w:r>
      <w:r w:rsidRPr="002536C4">
        <w:rPr>
          <w:rFonts w:ascii="Times New Roman" w:hAnsi="Times New Roman"/>
          <w:spacing w:val="-1"/>
          <w:sz w:val="28"/>
          <w:szCs w:val="28"/>
        </w:rPr>
        <w:t>и</w:t>
      </w:r>
      <w:r w:rsidRPr="002536C4">
        <w:rPr>
          <w:rFonts w:ascii="Times New Roman" w:hAnsi="Times New Roman"/>
          <w:spacing w:val="1"/>
          <w:sz w:val="28"/>
          <w:szCs w:val="28"/>
        </w:rPr>
        <w:t>с</w:t>
      </w:r>
      <w:r w:rsidRPr="002536C4">
        <w:rPr>
          <w:rFonts w:ascii="Times New Roman" w:hAnsi="Times New Roman"/>
          <w:spacing w:val="-1"/>
          <w:sz w:val="28"/>
          <w:szCs w:val="28"/>
        </w:rPr>
        <w:t>п</w:t>
      </w:r>
      <w:r w:rsidRPr="002536C4">
        <w:rPr>
          <w:rFonts w:ascii="Times New Roman" w:hAnsi="Times New Roman"/>
          <w:sz w:val="28"/>
          <w:szCs w:val="28"/>
        </w:rPr>
        <w:t>ользо</w:t>
      </w:r>
      <w:r w:rsidRPr="002536C4">
        <w:rPr>
          <w:rFonts w:ascii="Times New Roman" w:hAnsi="Times New Roman"/>
          <w:spacing w:val="-2"/>
          <w:sz w:val="28"/>
          <w:szCs w:val="28"/>
        </w:rPr>
        <w:t>в</w:t>
      </w:r>
      <w:r w:rsidRPr="002536C4">
        <w:rPr>
          <w:rFonts w:ascii="Times New Roman" w:hAnsi="Times New Roman"/>
          <w:spacing w:val="-3"/>
          <w:sz w:val="28"/>
          <w:szCs w:val="28"/>
        </w:rPr>
        <w:t>а</w:t>
      </w:r>
      <w:r w:rsidRPr="002536C4">
        <w:rPr>
          <w:rFonts w:ascii="Times New Roman" w:hAnsi="Times New Roman"/>
          <w:spacing w:val="1"/>
          <w:sz w:val="28"/>
          <w:szCs w:val="28"/>
        </w:rPr>
        <w:t>н</w:t>
      </w:r>
      <w:r w:rsidRPr="002536C4">
        <w:rPr>
          <w:rFonts w:ascii="Times New Roman" w:hAnsi="Times New Roman"/>
          <w:spacing w:val="-1"/>
          <w:sz w:val="28"/>
          <w:szCs w:val="28"/>
        </w:rPr>
        <w:t>и</w:t>
      </w:r>
      <w:r w:rsidRPr="002536C4">
        <w:rPr>
          <w:rFonts w:ascii="Times New Roman" w:hAnsi="Times New Roman"/>
          <w:sz w:val="28"/>
          <w:szCs w:val="28"/>
        </w:rPr>
        <w:t>я в вы</w:t>
      </w:r>
      <w:r w:rsidRPr="002536C4">
        <w:rPr>
          <w:rFonts w:ascii="Times New Roman" w:hAnsi="Times New Roman"/>
          <w:spacing w:val="-2"/>
          <w:sz w:val="28"/>
          <w:szCs w:val="28"/>
        </w:rPr>
        <w:t>п</w:t>
      </w:r>
      <w:r w:rsidRPr="002536C4">
        <w:rPr>
          <w:rFonts w:ascii="Times New Roman" w:hAnsi="Times New Roman"/>
          <w:spacing w:val="-4"/>
          <w:sz w:val="28"/>
          <w:szCs w:val="28"/>
        </w:rPr>
        <w:t>у</w:t>
      </w:r>
      <w:r w:rsidRPr="002536C4">
        <w:rPr>
          <w:rFonts w:ascii="Times New Roman" w:hAnsi="Times New Roman"/>
          <w:spacing w:val="1"/>
          <w:sz w:val="28"/>
          <w:szCs w:val="28"/>
        </w:rPr>
        <w:t>с</w:t>
      </w:r>
      <w:r w:rsidRPr="002536C4">
        <w:rPr>
          <w:rFonts w:ascii="Times New Roman" w:hAnsi="Times New Roman"/>
          <w:sz w:val="28"/>
          <w:szCs w:val="28"/>
        </w:rPr>
        <w:t>кной к</w:t>
      </w:r>
      <w:r w:rsidRPr="002536C4">
        <w:rPr>
          <w:rFonts w:ascii="Times New Roman" w:hAnsi="Times New Roman"/>
          <w:spacing w:val="-1"/>
          <w:sz w:val="28"/>
          <w:szCs w:val="28"/>
        </w:rPr>
        <w:t>в</w:t>
      </w:r>
      <w:r w:rsidRPr="002536C4">
        <w:rPr>
          <w:rFonts w:ascii="Times New Roman" w:hAnsi="Times New Roman"/>
          <w:sz w:val="28"/>
          <w:szCs w:val="28"/>
        </w:rPr>
        <w:t>ал</w:t>
      </w:r>
      <w:r w:rsidRPr="002536C4">
        <w:rPr>
          <w:rFonts w:ascii="Times New Roman" w:hAnsi="Times New Roman"/>
          <w:spacing w:val="-2"/>
          <w:sz w:val="28"/>
          <w:szCs w:val="28"/>
        </w:rPr>
        <w:t>и</w:t>
      </w:r>
      <w:r w:rsidRPr="002536C4">
        <w:rPr>
          <w:rFonts w:ascii="Times New Roman" w:hAnsi="Times New Roman"/>
          <w:sz w:val="28"/>
          <w:szCs w:val="28"/>
        </w:rPr>
        <w:t>ф</w:t>
      </w:r>
      <w:r w:rsidRPr="002536C4">
        <w:rPr>
          <w:rFonts w:ascii="Times New Roman" w:hAnsi="Times New Roman"/>
          <w:spacing w:val="-2"/>
          <w:sz w:val="28"/>
          <w:szCs w:val="28"/>
        </w:rPr>
        <w:t>и</w:t>
      </w:r>
      <w:r w:rsidRPr="002536C4">
        <w:rPr>
          <w:rFonts w:ascii="Times New Roman" w:hAnsi="Times New Roman"/>
          <w:sz w:val="28"/>
          <w:szCs w:val="28"/>
        </w:rPr>
        <w:t>кац</w:t>
      </w:r>
      <w:r w:rsidRPr="002536C4">
        <w:rPr>
          <w:rFonts w:ascii="Times New Roman" w:hAnsi="Times New Roman"/>
          <w:spacing w:val="-2"/>
          <w:sz w:val="28"/>
          <w:szCs w:val="28"/>
        </w:rPr>
        <w:t>и</w:t>
      </w:r>
      <w:r w:rsidRPr="002536C4">
        <w:rPr>
          <w:rFonts w:ascii="Times New Roman" w:hAnsi="Times New Roman"/>
          <w:sz w:val="28"/>
          <w:szCs w:val="28"/>
        </w:rPr>
        <w:t>о</w:t>
      </w:r>
      <w:r w:rsidRPr="002536C4">
        <w:rPr>
          <w:rFonts w:ascii="Times New Roman" w:hAnsi="Times New Roman"/>
          <w:spacing w:val="1"/>
          <w:sz w:val="28"/>
          <w:szCs w:val="28"/>
        </w:rPr>
        <w:t>н</w:t>
      </w:r>
      <w:r w:rsidRPr="002536C4">
        <w:rPr>
          <w:rFonts w:ascii="Times New Roman" w:hAnsi="Times New Roman"/>
          <w:spacing w:val="-1"/>
          <w:sz w:val="28"/>
          <w:szCs w:val="28"/>
        </w:rPr>
        <w:t>н</w:t>
      </w:r>
      <w:r w:rsidRPr="002536C4">
        <w:rPr>
          <w:rFonts w:ascii="Times New Roman" w:hAnsi="Times New Roman"/>
          <w:sz w:val="28"/>
          <w:szCs w:val="28"/>
        </w:rPr>
        <w:t>ой работ</w:t>
      </w:r>
      <w:r w:rsidRPr="002536C4">
        <w:rPr>
          <w:rFonts w:ascii="Times New Roman" w:hAnsi="Times New Roman"/>
          <w:spacing w:val="-2"/>
          <w:sz w:val="28"/>
          <w:szCs w:val="28"/>
        </w:rPr>
        <w:t>е</w:t>
      </w:r>
    </w:p>
    <w:p w:rsidR="002536C4" w:rsidRPr="002536C4" w:rsidRDefault="002536C4" w:rsidP="002536C4">
      <w:pPr>
        <w:shd w:val="clear" w:color="auto" w:fill="FFFFFF"/>
        <w:spacing w:before="60" w:after="144"/>
        <w:rPr>
          <w:rFonts w:ascii="Times New Roman" w:hAnsi="Times New Roman"/>
          <w:color w:val="000000"/>
          <w:sz w:val="28"/>
          <w:szCs w:val="28"/>
        </w:rPr>
      </w:pPr>
      <w:r w:rsidRPr="002536C4">
        <w:rPr>
          <w:rFonts w:ascii="Times New Roman" w:hAnsi="Times New Roman"/>
          <w:color w:val="000000"/>
          <w:sz w:val="28"/>
          <w:szCs w:val="28"/>
        </w:rPr>
        <w:t>Производственная практика должна проводиться в организациях, направление деятельности которых соответствует профилю подготовки обучающихся.</w:t>
      </w:r>
    </w:p>
    <w:bookmarkEnd w:id="1"/>
    <w:p w:rsidR="00246F5E" w:rsidRDefault="00246F5E" w:rsidP="00246F5E">
      <w:pPr>
        <w:shd w:val="clear" w:color="auto" w:fill="FFFFFF"/>
        <w:spacing w:before="60" w:after="144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колледже производственная практика по профилю специальности проводится концентрированно, после изучения содержания профессиональных модулей.</w:t>
      </w:r>
    </w:p>
    <w:p w:rsidR="000016F8" w:rsidRPr="000016F8" w:rsidRDefault="000016F8" w:rsidP="000016F8">
      <w:pPr>
        <w:widowControl w:val="0"/>
        <w:autoSpaceDE w:val="0"/>
        <w:autoSpaceDN w:val="0"/>
        <w:adjustRightInd w:val="0"/>
        <w:spacing w:after="0" w:line="322" w:lineRule="exact"/>
        <w:ind w:right="-20"/>
        <w:rPr>
          <w:rFonts w:ascii="Times New Roman" w:hAnsi="Times New Roman"/>
          <w:sz w:val="28"/>
          <w:szCs w:val="28"/>
        </w:rPr>
      </w:pPr>
    </w:p>
    <w:p w:rsidR="000016F8" w:rsidRPr="000016F8" w:rsidRDefault="000016F8" w:rsidP="000016F8">
      <w:pPr>
        <w:widowControl w:val="0"/>
        <w:autoSpaceDE w:val="0"/>
        <w:autoSpaceDN w:val="0"/>
        <w:adjustRightInd w:val="0"/>
        <w:spacing w:after="0" w:line="322" w:lineRule="exact"/>
        <w:ind w:left="114" w:right="54"/>
        <w:jc w:val="both"/>
        <w:rPr>
          <w:rFonts w:ascii="Times New Roman" w:hAnsi="Times New Roman"/>
          <w:sz w:val="28"/>
          <w:szCs w:val="28"/>
        </w:rPr>
      </w:pPr>
      <w:r w:rsidRPr="000016F8">
        <w:rPr>
          <w:rFonts w:ascii="Times New Roman" w:hAnsi="Times New Roman"/>
          <w:spacing w:val="-1"/>
          <w:sz w:val="28"/>
          <w:szCs w:val="28"/>
        </w:rPr>
        <w:t>С</w:t>
      </w:r>
      <w:r w:rsidRPr="000016F8">
        <w:rPr>
          <w:rFonts w:ascii="Times New Roman" w:hAnsi="Times New Roman"/>
          <w:spacing w:val="1"/>
          <w:sz w:val="28"/>
          <w:szCs w:val="28"/>
        </w:rPr>
        <w:t>т</w:t>
      </w:r>
      <w:r w:rsidRPr="000016F8">
        <w:rPr>
          <w:rFonts w:ascii="Times New Roman" w:hAnsi="Times New Roman"/>
          <w:spacing w:val="-4"/>
          <w:sz w:val="28"/>
          <w:szCs w:val="28"/>
        </w:rPr>
        <w:t>у</w:t>
      </w:r>
      <w:r w:rsidRPr="000016F8">
        <w:rPr>
          <w:rFonts w:ascii="Times New Roman" w:hAnsi="Times New Roman"/>
          <w:sz w:val="28"/>
          <w:szCs w:val="28"/>
        </w:rPr>
        <w:t>ден</w:t>
      </w:r>
      <w:r w:rsidRPr="000016F8">
        <w:rPr>
          <w:rFonts w:ascii="Times New Roman" w:hAnsi="Times New Roman"/>
          <w:spacing w:val="1"/>
          <w:sz w:val="28"/>
          <w:szCs w:val="28"/>
        </w:rPr>
        <w:t>т</w:t>
      </w:r>
      <w:r w:rsidRPr="000016F8">
        <w:rPr>
          <w:rFonts w:ascii="Times New Roman" w:hAnsi="Times New Roman"/>
          <w:sz w:val="28"/>
          <w:szCs w:val="28"/>
        </w:rPr>
        <w:t>ы</w:t>
      </w:r>
      <w:r w:rsidRPr="000016F8">
        <w:rPr>
          <w:rFonts w:ascii="Times New Roman" w:hAnsi="Times New Roman"/>
          <w:spacing w:val="-1"/>
          <w:sz w:val="28"/>
          <w:szCs w:val="28"/>
        </w:rPr>
        <w:t>п</w:t>
      </w:r>
      <w:r w:rsidRPr="000016F8">
        <w:rPr>
          <w:rFonts w:ascii="Times New Roman" w:hAnsi="Times New Roman"/>
          <w:sz w:val="28"/>
          <w:szCs w:val="28"/>
        </w:rPr>
        <w:t>ро</w:t>
      </w:r>
      <w:r w:rsidRPr="000016F8">
        <w:rPr>
          <w:rFonts w:ascii="Times New Roman" w:hAnsi="Times New Roman"/>
          <w:spacing w:val="-4"/>
          <w:sz w:val="28"/>
          <w:szCs w:val="28"/>
        </w:rPr>
        <w:t>х</w:t>
      </w:r>
      <w:r w:rsidRPr="000016F8">
        <w:rPr>
          <w:rFonts w:ascii="Times New Roman" w:hAnsi="Times New Roman"/>
          <w:sz w:val="28"/>
          <w:szCs w:val="28"/>
        </w:rPr>
        <w:t>о</w:t>
      </w:r>
      <w:r w:rsidRPr="000016F8">
        <w:rPr>
          <w:rFonts w:ascii="Times New Roman" w:hAnsi="Times New Roman"/>
          <w:spacing w:val="1"/>
          <w:sz w:val="28"/>
          <w:szCs w:val="28"/>
        </w:rPr>
        <w:t>д</w:t>
      </w:r>
      <w:r w:rsidRPr="000016F8">
        <w:rPr>
          <w:rFonts w:ascii="Times New Roman" w:hAnsi="Times New Roman"/>
          <w:spacing w:val="-1"/>
          <w:sz w:val="28"/>
          <w:szCs w:val="28"/>
        </w:rPr>
        <w:t>я</w:t>
      </w:r>
      <w:r w:rsidRPr="000016F8">
        <w:rPr>
          <w:rFonts w:ascii="Times New Roman" w:hAnsi="Times New Roman"/>
          <w:sz w:val="28"/>
          <w:szCs w:val="28"/>
        </w:rPr>
        <w:t>т</w:t>
      </w:r>
      <w:r w:rsidRPr="000016F8">
        <w:rPr>
          <w:rFonts w:ascii="Times New Roman" w:hAnsi="Times New Roman"/>
          <w:spacing w:val="-1"/>
          <w:sz w:val="28"/>
          <w:szCs w:val="28"/>
        </w:rPr>
        <w:t>п</w:t>
      </w:r>
      <w:r w:rsidRPr="000016F8">
        <w:rPr>
          <w:rFonts w:ascii="Times New Roman" w:hAnsi="Times New Roman"/>
          <w:sz w:val="28"/>
          <w:szCs w:val="28"/>
        </w:rPr>
        <w:t>ракти</w:t>
      </w:r>
      <w:r w:rsidRPr="000016F8">
        <w:rPr>
          <w:rFonts w:ascii="Times New Roman" w:hAnsi="Times New Roman"/>
          <w:spacing w:val="-1"/>
          <w:sz w:val="28"/>
          <w:szCs w:val="28"/>
        </w:rPr>
        <w:t>к</w:t>
      </w:r>
      <w:r w:rsidRPr="000016F8">
        <w:rPr>
          <w:rFonts w:ascii="Times New Roman" w:hAnsi="Times New Roman"/>
          <w:sz w:val="28"/>
          <w:szCs w:val="28"/>
        </w:rPr>
        <w:t>у</w:t>
      </w:r>
      <w:r w:rsidRPr="000016F8">
        <w:rPr>
          <w:rFonts w:ascii="Times New Roman" w:hAnsi="Times New Roman"/>
          <w:spacing w:val="-1"/>
          <w:sz w:val="28"/>
          <w:szCs w:val="28"/>
        </w:rPr>
        <w:t>п</w:t>
      </w:r>
      <w:r w:rsidRPr="000016F8">
        <w:rPr>
          <w:rFonts w:ascii="Times New Roman" w:hAnsi="Times New Roman"/>
          <w:sz w:val="28"/>
          <w:szCs w:val="28"/>
        </w:rPr>
        <w:t>о</w:t>
      </w:r>
      <w:r w:rsidRPr="000016F8">
        <w:rPr>
          <w:rFonts w:ascii="Times New Roman" w:hAnsi="Times New Roman"/>
          <w:spacing w:val="1"/>
          <w:sz w:val="28"/>
          <w:szCs w:val="28"/>
        </w:rPr>
        <w:t>н</w:t>
      </w:r>
      <w:r w:rsidRPr="000016F8">
        <w:rPr>
          <w:rFonts w:ascii="Times New Roman" w:hAnsi="Times New Roman"/>
          <w:sz w:val="28"/>
          <w:szCs w:val="28"/>
        </w:rPr>
        <w:t>а</w:t>
      </w:r>
      <w:r w:rsidRPr="000016F8">
        <w:rPr>
          <w:rFonts w:ascii="Times New Roman" w:hAnsi="Times New Roman"/>
          <w:spacing w:val="-1"/>
          <w:sz w:val="28"/>
          <w:szCs w:val="28"/>
        </w:rPr>
        <w:t>п</w:t>
      </w:r>
      <w:r w:rsidRPr="000016F8">
        <w:rPr>
          <w:rFonts w:ascii="Times New Roman" w:hAnsi="Times New Roman"/>
          <w:sz w:val="28"/>
          <w:szCs w:val="28"/>
        </w:rPr>
        <w:t>рав</w:t>
      </w:r>
      <w:r w:rsidRPr="000016F8">
        <w:rPr>
          <w:rFonts w:ascii="Times New Roman" w:hAnsi="Times New Roman"/>
          <w:spacing w:val="-1"/>
          <w:sz w:val="28"/>
          <w:szCs w:val="28"/>
        </w:rPr>
        <w:t>л</w:t>
      </w:r>
      <w:r w:rsidRPr="000016F8">
        <w:rPr>
          <w:rFonts w:ascii="Times New Roman" w:hAnsi="Times New Roman"/>
          <w:sz w:val="28"/>
          <w:szCs w:val="28"/>
        </w:rPr>
        <w:t>е</w:t>
      </w:r>
      <w:r w:rsidRPr="000016F8">
        <w:rPr>
          <w:rFonts w:ascii="Times New Roman" w:hAnsi="Times New Roman"/>
          <w:spacing w:val="1"/>
          <w:sz w:val="28"/>
          <w:szCs w:val="28"/>
        </w:rPr>
        <w:t>н</w:t>
      </w:r>
      <w:r w:rsidRPr="000016F8">
        <w:rPr>
          <w:rFonts w:ascii="Times New Roman" w:hAnsi="Times New Roman"/>
          <w:spacing w:val="-1"/>
          <w:sz w:val="28"/>
          <w:szCs w:val="28"/>
        </w:rPr>
        <w:t>и</w:t>
      </w:r>
      <w:r w:rsidRPr="000016F8">
        <w:rPr>
          <w:rFonts w:ascii="Times New Roman" w:hAnsi="Times New Roman"/>
          <w:sz w:val="28"/>
          <w:szCs w:val="28"/>
        </w:rPr>
        <w:t>юко</w:t>
      </w:r>
      <w:r w:rsidRPr="000016F8">
        <w:rPr>
          <w:rFonts w:ascii="Times New Roman" w:hAnsi="Times New Roman"/>
          <w:spacing w:val="-1"/>
          <w:sz w:val="28"/>
          <w:szCs w:val="28"/>
        </w:rPr>
        <w:t>л</w:t>
      </w:r>
      <w:r w:rsidRPr="000016F8">
        <w:rPr>
          <w:rFonts w:ascii="Times New Roman" w:hAnsi="Times New Roman"/>
          <w:spacing w:val="-3"/>
          <w:sz w:val="28"/>
          <w:szCs w:val="28"/>
        </w:rPr>
        <w:t>л</w:t>
      </w:r>
      <w:r w:rsidRPr="000016F8">
        <w:rPr>
          <w:rFonts w:ascii="Times New Roman" w:hAnsi="Times New Roman"/>
          <w:sz w:val="28"/>
          <w:szCs w:val="28"/>
        </w:rPr>
        <w:t>ед</w:t>
      </w:r>
      <w:r w:rsidRPr="000016F8">
        <w:rPr>
          <w:rFonts w:ascii="Times New Roman" w:hAnsi="Times New Roman"/>
          <w:spacing w:val="-1"/>
          <w:sz w:val="28"/>
          <w:szCs w:val="28"/>
        </w:rPr>
        <w:t>ж</w:t>
      </w:r>
      <w:r w:rsidRPr="000016F8">
        <w:rPr>
          <w:rFonts w:ascii="Times New Roman" w:hAnsi="Times New Roman"/>
          <w:sz w:val="28"/>
          <w:szCs w:val="28"/>
        </w:rPr>
        <w:t>а</w:t>
      </w:r>
      <w:r w:rsidRPr="000016F8">
        <w:rPr>
          <w:rFonts w:ascii="Times New Roman" w:hAnsi="Times New Roman"/>
          <w:spacing w:val="1"/>
          <w:sz w:val="28"/>
          <w:szCs w:val="28"/>
        </w:rPr>
        <w:t>н</w:t>
      </w:r>
      <w:r w:rsidRPr="000016F8">
        <w:rPr>
          <w:rFonts w:ascii="Times New Roman" w:hAnsi="Times New Roman"/>
          <w:sz w:val="28"/>
          <w:szCs w:val="28"/>
        </w:rPr>
        <w:t>ао</w:t>
      </w:r>
      <w:r w:rsidRPr="000016F8">
        <w:rPr>
          <w:rFonts w:ascii="Times New Roman" w:hAnsi="Times New Roman"/>
          <w:spacing w:val="1"/>
          <w:sz w:val="28"/>
          <w:szCs w:val="28"/>
        </w:rPr>
        <w:t>с</w:t>
      </w:r>
      <w:r w:rsidRPr="000016F8">
        <w:rPr>
          <w:rFonts w:ascii="Times New Roman" w:hAnsi="Times New Roman"/>
          <w:spacing w:val="-1"/>
          <w:sz w:val="28"/>
          <w:szCs w:val="28"/>
        </w:rPr>
        <w:t>н</w:t>
      </w:r>
      <w:r w:rsidRPr="000016F8">
        <w:rPr>
          <w:rFonts w:ascii="Times New Roman" w:hAnsi="Times New Roman"/>
          <w:sz w:val="28"/>
          <w:szCs w:val="28"/>
        </w:rPr>
        <w:t xml:space="preserve">ове договоровс </w:t>
      </w:r>
      <w:r w:rsidRPr="000016F8">
        <w:rPr>
          <w:rFonts w:ascii="Times New Roman" w:hAnsi="Times New Roman"/>
          <w:spacing w:val="-1"/>
          <w:sz w:val="28"/>
          <w:szCs w:val="28"/>
        </w:rPr>
        <w:t>п</w:t>
      </w:r>
      <w:r w:rsidRPr="000016F8">
        <w:rPr>
          <w:rFonts w:ascii="Times New Roman" w:hAnsi="Times New Roman"/>
          <w:sz w:val="28"/>
          <w:szCs w:val="28"/>
        </w:rPr>
        <w:t>ред</w:t>
      </w:r>
      <w:r w:rsidRPr="000016F8">
        <w:rPr>
          <w:rFonts w:ascii="Times New Roman" w:hAnsi="Times New Roman"/>
          <w:spacing w:val="-4"/>
          <w:sz w:val="28"/>
          <w:szCs w:val="28"/>
        </w:rPr>
        <w:t>п</w:t>
      </w:r>
      <w:r w:rsidRPr="000016F8">
        <w:rPr>
          <w:rFonts w:ascii="Times New Roman" w:hAnsi="Times New Roman"/>
          <w:sz w:val="28"/>
          <w:szCs w:val="28"/>
        </w:rPr>
        <w:t>р</w:t>
      </w:r>
      <w:r w:rsidRPr="000016F8">
        <w:rPr>
          <w:rFonts w:ascii="Times New Roman" w:hAnsi="Times New Roman"/>
          <w:spacing w:val="-1"/>
          <w:sz w:val="28"/>
          <w:szCs w:val="28"/>
        </w:rPr>
        <w:t>ия</w:t>
      </w:r>
      <w:r w:rsidRPr="000016F8">
        <w:rPr>
          <w:rFonts w:ascii="Times New Roman" w:hAnsi="Times New Roman"/>
          <w:spacing w:val="1"/>
          <w:sz w:val="28"/>
          <w:szCs w:val="28"/>
        </w:rPr>
        <w:t>т</w:t>
      </w:r>
      <w:r w:rsidRPr="000016F8">
        <w:rPr>
          <w:rFonts w:ascii="Times New Roman" w:hAnsi="Times New Roman"/>
          <w:spacing w:val="-1"/>
          <w:sz w:val="28"/>
          <w:szCs w:val="28"/>
        </w:rPr>
        <w:t>иям</w:t>
      </w:r>
      <w:r w:rsidRPr="000016F8">
        <w:rPr>
          <w:rFonts w:ascii="Times New Roman" w:hAnsi="Times New Roman"/>
          <w:sz w:val="28"/>
          <w:szCs w:val="28"/>
        </w:rPr>
        <w:t>ии орг</w:t>
      </w:r>
      <w:r w:rsidRPr="000016F8">
        <w:rPr>
          <w:rFonts w:ascii="Times New Roman" w:hAnsi="Times New Roman"/>
          <w:spacing w:val="-2"/>
          <w:sz w:val="28"/>
          <w:szCs w:val="28"/>
        </w:rPr>
        <w:t>а</w:t>
      </w:r>
      <w:r w:rsidRPr="000016F8">
        <w:rPr>
          <w:rFonts w:ascii="Times New Roman" w:hAnsi="Times New Roman"/>
          <w:spacing w:val="1"/>
          <w:sz w:val="28"/>
          <w:szCs w:val="28"/>
        </w:rPr>
        <w:t>н</w:t>
      </w:r>
      <w:r w:rsidRPr="000016F8">
        <w:rPr>
          <w:rFonts w:ascii="Times New Roman" w:hAnsi="Times New Roman"/>
          <w:spacing w:val="-3"/>
          <w:sz w:val="28"/>
          <w:szCs w:val="28"/>
        </w:rPr>
        <w:t>и</w:t>
      </w:r>
      <w:r w:rsidRPr="000016F8">
        <w:rPr>
          <w:rFonts w:ascii="Times New Roman" w:hAnsi="Times New Roman"/>
          <w:spacing w:val="1"/>
          <w:sz w:val="28"/>
          <w:szCs w:val="28"/>
        </w:rPr>
        <w:t>з</w:t>
      </w:r>
      <w:r w:rsidRPr="000016F8">
        <w:rPr>
          <w:rFonts w:ascii="Times New Roman" w:hAnsi="Times New Roman"/>
          <w:sz w:val="28"/>
          <w:szCs w:val="28"/>
        </w:rPr>
        <w:t>ац</w:t>
      </w:r>
      <w:r w:rsidRPr="000016F8">
        <w:rPr>
          <w:rFonts w:ascii="Times New Roman" w:hAnsi="Times New Roman"/>
          <w:spacing w:val="-1"/>
          <w:sz w:val="28"/>
          <w:szCs w:val="28"/>
        </w:rPr>
        <w:t>иями</w:t>
      </w:r>
      <w:r w:rsidRPr="000016F8">
        <w:rPr>
          <w:rFonts w:ascii="Times New Roman" w:hAnsi="Times New Roman"/>
          <w:sz w:val="28"/>
          <w:szCs w:val="28"/>
        </w:rPr>
        <w:t>.</w:t>
      </w:r>
    </w:p>
    <w:p w:rsidR="000016F8" w:rsidRPr="000016F8" w:rsidRDefault="009A0812" w:rsidP="000016F8">
      <w:pPr>
        <w:widowControl w:val="0"/>
        <w:autoSpaceDE w:val="0"/>
        <w:autoSpaceDN w:val="0"/>
        <w:adjustRightInd w:val="0"/>
        <w:spacing w:after="0" w:line="317" w:lineRule="exact"/>
        <w:ind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</w:rPr>
        <w:pict>
          <v:polyline id="Полилиния 5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05.05pt,17.2pt,205.8pt,17.2pt" coordsize="1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" o:allowincell="f" filled="f" strokeweight=".85pt">
            <v:path arrowok="t" o:connecttype="custom" o:connectlocs="0,0;9525,0" o:connectangles="0,0"/>
            <w10:wrap anchorx="page"/>
          </v:polyline>
        </w:pict>
      </w:r>
      <w:r w:rsidR="000016F8" w:rsidRPr="000016F8">
        <w:rPr>
          <w:rFonts w:ascii="Times New Roman" w:hAnsi="Times New Roman"/>
          <w:spacing w:val="-1"/>
          <w:sz w:val="28"/>
          <w:szCs w:val="28"/>
        </w:rPr>
        <w:t>М</w:t>
      </w:r>
      <w:r w:rsidR="000016F8" w:rsidRPr="000016F8">
        <w:rPr>
          <w:rFonts w:ascii="Times New Roman" w:hAnsi="Times New Roman"/>
          <w:sz w:val="28"/>
          <w:szCs w:val="28"/>
        </w:rPr>
        <w:t>е</w:t>
      </w:r>
      <w:r w:rsidR="000016F8" w:rsidRPr="000016F8">
        <w:rPr>
          <w:rFonts w:ascii="Times New Roman" w:hAnsi="Times New Roman"/>
          <w:spacing w:val="1"/>
          <w:sz w:val="28"/>
          <w:szCs w:val="28"/>
        </w:rPr>
        <w:t>ст</w:t>
      </w:r>
      <w:r w:rsidR="000016F8" w:rsidRPr="000016F8">
        <w:rPr>
          <w:rFonts w:ascii="Times New Roman" w:hAnsi="Times New Roman"/>
          <w:sz w:val="28"/>
          <w:szCs w:val="28"/>
        </w:rPr>
        <w:t xml:space="preserve">аи </w:t>
      </w:r>
      <w:r w:rsidR="000016F8" w:rsidRPr="000016F8">
        <w:rPr>
          <w:rFonts w:ascii="Times New Roman" w:hAnsi="Times New Roman"/>
          <w:spacing w:val="-4"/>
          <w:sz w:val="28"/>
          <w:szCs w:val="28"/>
        </w:rPr>
        <w:t>у</w:t>
      </w:r>
      <w:r w:rsidR="000016F8" w:rsidRPr="000016F8">
        <w:rPr>
          <w:rFonts w:ascii="Times New Roman" w:hAnsi="Times New Roman"/>
          <w:spacing w:val="1"/>
          <w:sz w:val="28"/>
          <w:szCs w:val="28"/>
        </w:rPr>
        <w:t>с</w:t>
      </w:r>
      <w:r w:rsidR="000016F8" w:rsidRPr="000016F8">
        <w:rPr>
          <w:rFonts w:ascii="Times New Roman" w:hAnsi="Times New Roman"/>
          <w:sz w:val="28"/>
          <w:szCs w:val="28"/>
        </w:rPr>
        <w:t>ло</w:t>
      </w:r>
      <w:r w:rsidR="000016F8" w:rsidRPr="000016F8">
        <w:rPr>
          <w:rFonts w:ascii="Times New Roman" w:hAnsi="Times New Roman"/>
          <w:spacing w:val="-1"/>
          <w:sz w:val="28"/>
          <w:szCs w:val="28"/>
        </w:rPr>
        <w:t>ви</w:t>
      </w:r>
      <w:r w:rsidR="000016F8" w:rsidRPr="000016F8">
        <w:rPr>
          <w:rFonts w:ascii="Times New Roman" w:hAnsi="Times New Roman"/>
          <w:sz w:val="28"/>
          <w:szCs w:val="28"/>
        </w:rPr>
        <w:t xml:space="preserve">я </w:t>
      </w:r>
      <w:r w:rsidR="000016F8" w:rsidRPr="000016F8">
        <w:rPr>
          <w:rFonts w:ascii="Times New Roman" w:hAnsi="Times New Roman"/>
          <w:spacing w:val="-3"/>
          <w:sz w:val="28"/>
          <w:szCs w:val="28"/>
        </w:rPr>
        <w:t>п</w:t>
      </w:r>
      <w:r w:rsidR="000016F8" w:rsidRPr="000016F8">
        <w:rPr>
          <w:rFonts w:ascii="Times New Roman" w:hAnsi="Times New Roman"/>
          <w:sz w:val="28"/>
          <w:szCs w:val="28"/>
        </w:rPr>
        <w:t>рове</w:t>
      </w:r>
      <w:r w:rsidR="000016F8" w:rsidRPr="000016F8">
        <w:rPr>
          <w:rFonts w:ascii="Times New Roman" w:hAnsi="Times New Roman"/>
          <w:spacing w:val="-1"/>
          <w:sz w:val="28"/>
          <w:szCs w:val="28"/>
        </w:rPr>
        <w:t>д</w:t>
      </w:r>
      <w:r w:rsidR="000016F8" w:rsidRPr="000016F8">
        <w:rPr>
          <w:rFonts w:ascii="Times New Roman" w:hAnsi="Times New Roman"/>
          <w:sz w:val="28"/>
          <w:szCs w:val="28"/>
        </w:rPr>
        <w:t>е</w:t>
      </w:r>
      <w:r w:rsidR="000016F8" w:rsidRPr="000016F8">
        <w:rPr>
          <w:rFonts w:ascii="Times New Roman" w:hAnsi="Times New Roman"/>
          <w:spacing w:val="1"/>
          <w:sz w:val="28"/>
          <w:szCs w:val="28"/>
        </w:rPr>
        <w:t>ни</w:t>
      </w:r>
      <w:r w:rsidR="000016F8" w:rsidRPr="000016F8">
        <w:rPr>
          <w:rFonts w:ascii="Times New Roman" w:hAnsi="Times New Roman"/>
          <w:sz w:val="28"/>
          <w:szCs w:val="28"/>
        </w:rPr>
        <w:t xml:space="preserve">я </w:t>
      </w:r>
      <w:r w:rsidR="000016F8" w:rsidRPr="000016F8">
        <w:rPr>
          <w:rFonts w:ascii="Times New Roman" w:hAnsi="Times New Roman"/>
          <w:spacing w:val="-1"/>
          <w:sz w:val="28"/>
          <w:szCs w:val="28"/>
        </w:rPr>
        <w:t>п</w:t>
      </w:r>
      <w:r w:rsidR="000016F8" w:rsidRPr="000016F8">
        <w:rPr>
          <w:rFonts w:ascii="Times New Roman" w:hAnsi="Times New Roman"/>
          <w:sz w:val="28"/>
          <w:szCs w:val="28"/>
        </w:rPr>
        <w:t>ра</w:t>
      </w:r>
      <w:r w:rsidR="000016F8" w:rsidRPr="000016F8">
        <w:rPr>
          <w:rFonts w:ascii="Times New Roman" w:hAnsi="Times New Roman"/>
          <w:spacing w:val="-3"/>
          <w:sz w:val="28"/>
          <w:szCs w:val="28"/>
        </w:rPr>
        <w:t>к</w:t>
      </w:r>
      <w:r w:rsidR="000016F8" w:rsidRPr="000016F8">
        <w:rPr>
          <w:rFonts w:ascii="Times New Roman" w:hAnsi="Times New Roman"/>
          <w:spacing w:val="1"/>
          <w:sz w:val="28"/>
          <w:szCs w:val="28"/>
        </w:rPr>
        <w:t>т</w:t>
      </w:r>
      <w:r w:rsidR="000016F8" w:rsidRPr="000016F8">
        <w:rPr>
          <w:rFonts w:ascii="Times New Roman" w:hAnsi="Times New Roman"/>
          <w:spacing w:val="-3"/>
          <w:sz w:val="28"/>
          <w:szCs w:val="28"/>
        </w:rPr>
        <w:t>и</w:t>
      </w:r>
      <w:r w:rsidR="000016F8" w:rsidRPr="000016F8">
        <w:rPr>
          <w:rFonts w:ascii="Times New Roman" w:hAnsi="Times New Roman"/>
          <w:sz w:val="28"/>
          <w:szCs w:val="28"/>
        </w:rPr>
        <w:t>к о</w:t>
      </w:r>
      <w:r w:rsidR="000016F8" w:rsidRPr="000016F8">
        <w:rPr>
          <w:rFonts w:ascii="Times New Roman" w:hAnsi="Times New Roman"/>
          <w:spacing w:val="1"/>
          <w:sz w:val="28"/>
          <w:szCs w:val="28"/>
        </w:rPr>
        <w:t>г</w:t>
      </w:r>
      <w:r w:rsidR="000016F8" w:rsidRPr="000016F8">
        <w:rPr>
          <w:rFonts w:ascii="Times New Roman" w:hAnsi="Times New Roman"/>
          <w:sz w:val="28"/>
          <w:szCs w:val="28"/>
        </w:rPr>
        <w:t>ово</w:t>
      </w:r>
      <w:r w:rsidR="000016F8" w:rsidRPr="000016F8">
        <w:rPr>
          <w:rFonts w:ascii="Times New Roman" w:hAnsi="Times New Roman"/>
          <w:spacing w:val="-3"/>
          <w:sz w:val="28"/>
          <w:szCs w:val="28"/>
        </w:rPr>
        <w:t>р</w:t>
      </w:r>
      <w:r w:rsidR="000016F8" w:rsidRPr="000016F8">
        <w:rPr>
          <w:rFonts w:ascii="Times New Roman" w:hAnsi="Times New Roman"/>
          <w:sz w:val="28"/>
          <w:szCs w:val="28"/>
        </w:rPr>
        <w:t>е</w:t>
      </w:r>
      <w:r w:rsidR="000016F8" w:rsidRPr="000016F8">
        <w:rPr>
          <w:rFonts w:ascii="Times New Roman" w:hAnsi="Times New Roman"/>
          <w:spacing w:val="1"/>
          <w:sz w:val="28"/>
          <w:szCs w:val="28"/>
        </w:rPr>
        <w:t>н</w:t>
      </w:r>
      <w:r w:rsidR="000016F8" w:rsidRPr="000016F8">
        <w:rPr>
          <w:rFonts w:ascii="Times New Roman" w:hAnsi="Times New Roman"/>
          <w:sz w:val="28"/>
          <w:szCs w:val="28"/>
        </w:rPr>
        <w:t>ыв д</w:t>
      </w:r>
      <w:r w:rsidR="000016F8" w:rsidRPr="000016F8">
        <w:rPr>
          <w:rFonts w:ascii="Times New Roman" w:hAnsi="Times New Roman"/>
          <w:spacing w:val="-2"/>
          <w:sz w:val="28"/>
          <w:szCs w:val="28"/>
        </w:rPr>
        <w:t>ог</w:t>
      </w:r>
      <w:r w:rsidR="000016F8" w:rsidRPr="000016F8">
        <w:rPr>
          <w:rFonts w:ascii="Times New Roman" w:hAnsi="Times New Roman"/>
          <w:sz w:val="28"/>
          <w:szCs w:val="28"/>
        </w:rPr>
        <w:t>оворах.</w:t>
      </w:r>
    </w:p>
    <w:p w:rsidR="000016F8" w:rsidRPr="000016F8" w:rsidRDefault="000016F8" w:rsidP="000016F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0016F8" w:rsidRPr="000016F8" w:rsidRDefault="000016F8" w:rsidP="000016F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016F8">
        <w:rPr>
          <w:rFonts w:ascii="Times New Roman" w:hAnsi="Times New Roman"/>
          <w:b/>
          <w:sz w:val="28"/>
          <w:szCs w:val="28"/>
        </w:rPr>
        <w:t>Наименование организаций (предприятий),</w:t>
      </w:r>
    </w:p>
    <w:p w:rsidR="000016F8" w:rsidRPr="000016F8" w:rsidRDefault="000016F8" w:rsidP="000016F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016F8">
        <w:rPr>
          <w:rFonts w:ascii="Times New Roman" w:hAnsi="Times New Roman"/>
          <w:b/>
          <w:sz w:val="28"/>
          <w:szCs w:val="28"/>
        </w:rPr>
        <w:lastRenderedPageBreak/>
        <w:t>обеспечивающих организацию производственной наибольшего кол-ва обучающихся</w:t>
      </w:r>
    </w:p>
    <w:p w:rsidR="000016F8" w:rsidRPr="000016F8" w:rsidRDefault="000016F8" w:rsidP="000016F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0016F8" w:rsidRPr="000016F8" w:rsidRDefault="000016F8" w:rsidP="000016F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016F8">
        <w:rPr>
          <w:rFonts w:ascii="Times New Roman" w:hAnsi="Times New Roman"/>
          <w:b/>
          <w:sz w:val="28"/>
          <w:szCs w:val="28"/>
        </w:rPr>
        <w:t>1.ООО «ВЕЛМАШ-СЕРВИС»</w:t>
      </w:r>
    </w:p>
    <w:p w:rsidR="000016F8" w:rsidRPr="000016F8" w:rsidRDefault="000016F8" w:rsidP="000016F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016F8">
        <w:rPr>
          <w:rFonts w:ascii="Times New Roman" w:hAnsi="Times New Roman"/>
          <w:sz w:val="28"/>
          <w:szCs w:val="28"/>
        </w:rPr>
        <w:t xml:space="preserve">182112, Псковская область, </w:t>
      </w:r>
    </w:p>
    <w:p w:rsidR="000016F8" w:rsidRPr="000016F8" w:rsidRDefault="000016F8" w:rsidP="000016F8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016F8">
        <w:rPr>
          <w:rFonts w:ascii="Times New Roman" w:hAnsi="Times New Roman"/>
          <w:sz w:val="28"/>
          <w:szCs w:val="28"/>
        </w:rPr>
        <w:t>г.Великие</w:t>
      </w:r>
      <w:proofErr w:type="spellEnd"/>
      <w:r w:rsidRPr="000016F8">
        <w:rPr>
          <w:rFonts w:ascii="Times New Roman" w:hAnsi="Times New Roman"/>
          <w:sz w:val="28"/>
          <w:szCs w:val="28"/>
        </w:rPr>
        <w:t xml:space="preserve"> Луки, </w:t>
      </w:r>
      <w:proofErr w:type="spellStart"/>
      <w:r w:rsidRPr="000016F8">
        <w:rPr>
          <w:rFonts w:ascii="Times New Roman" w:hAnsi="Times New Roman"/>
          <w:sz w:val="28"/>
          <w:szCs w:val="28"/>
        </w:rPr>
        <w:t>ул.Корниенко</w:t>
      </w:r>
      <w:proofErr w:type="spellEnd"/>
      <w:r w:rsidRPr="000016F8">
        <w:rPr>
          <w:rFonts w:ascii="Times New Roman" w:hAnsi="Times New Roman"/>
          <w:sz w:val="28"/>
          <w:szCs w:val="28"/>
        </w:rPr>
        <w:t>, д.6</w:t>
      </w:r>
    </w:p>
    <w:p w:rsidR="000016F8" w:rsidRPr="000016F8" w:rsidRDefault="000016F8" w:rsidP="000016F8">
      <w:pPr>
        <w:spacing w:after="0"/>
        <w:rPr>
          <w:rFonts w:ascii="Times New Roman" w:hAnsi="Times New Roman"/>
          <w:b/>
          <w:sz w:val="28"/>
          <w:szCs w:val="28"/>
        </w:rPr>
      </w:pPr>
      <w:r w:rsidRPr="000016F8">
        <w:rPr>
          <w:rFonts w:ascii="Times New Roman" w:hAnsi="Times New Roman"/>
          <w:b/>
          <w:sz w:val="28"/>
          <w:szCs w:val="28"/>
        </w:rPr>
        <w:t>2.ЗАО ЗЭТО</w:t>
      </w:r>
    </w:p>
    <w:p w:rsidR="000016F8" w:rsidRPr="000016F8" w:rsidRDefault="000016F8" w:rsidP="000016F8">
      <w:pPr>
        <w:spacing w:after="0"/>
        <w:rPr>
          <w:rFonts w:ascii="Times New Roman" w:hAnsi="Times New Roman"/>
          <w:sz w:val="28"/>
          <w:szCs w:val="28"/>
        </w:rPr>
      </w:pPr>
      <w:r w:rsidRPr="000016F8">
        <w:rPr>
          <w:rFonts w:ascii="Times New Roman" w:hAnsi="Times New Roman"/>
          <w:sz w:val="28"/>
          <w:szCs w:val="28"/>
        </w:rPr>
        <w:t xml:space="preserve">182100, Псковская область, </w:t>
      </w:r>
    </w:p>
    <w:p w:rsidR="000016F8" w:rsidRPr="000016F8" w:rsidRDefault="000016F8" w:rsidP="000016F8">
      <w:pPr>
        <w:spacing w:after="0"/>
        <w:rPr>
          <w:rFonts w:ascii="Times New Roman" w:hAnsi="Times New Roman"/>
          <w:sz w:val="28"/>
          <w:szCs w:val="28"/>
        </w:rPr>
      </w:pPr>
      <w:r w:rsidRPr="000016F8">
        <w:rPr>
          <w:rFonts w:ascii="Times New Roman" w:hAnsi="Times New Roman"/>
          <w:sz w:val="28"/>
          <w:szCs w:val="28"/>
        </w:rPr>
        <w:t>г.Великие Луки, пр.Октябрьский, д.79</w:t>
      </w:r>
    </w:p>
    <w:p w:rsidR="000016F8" w:rsidRPr="000016F8" w:rsidRDefault="000016F8" w:rsidP="000016F8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016F8">
        <w:rPr>
          <w:rFonts w:ascii="Times New Roman" w:hAnsi="Times New Roman"/>
          <w:b/>
          <w:color w:val="000000"/>
          <w:sz w:val="28"/>
          <w:szCs w:val="28"/>
        </w:rPr>
        <w:t>3.ЗАО ВЗЩА</w:t>
      </w:r>
    </w:p>
    <w:p w:rsidR="000016F8" w:rsidRPr="000016F8" w:rsidRDefault="000016F8" w:rsidP="000016F8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0016F8">
        <w:rPr>
          <w:rFonts w:ascii="Times New Roman" w:hAnsi="Times New Roman"/>
          <w:color w:val="000000"/>
          <w:sz w:val="28"/>
          <w:szCs w:val="28"/>
        </w:rPr>
        <w:t xml:space="preserve">182115,  Псковская область </w:t>
      </w:r>
    </w:p>
    <w:p w:rsidR="000016F8" w:rsidRPr="000016F8" w:rsidRDefault="000016F8" w:rsidP="000016F8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8"/>
          <w:szCs w:val="28"/>
        </w:rPr>
      </w:pPr>
      <w:r w:rsidRPr="000016F8">
        <w:rPr>
          <w:rFonts w:ascii="Times New Roman" w:hAnsi="Times New Roman"/>
          <w:color w:val="000000"/>
          <w:sz w:val="28"/>
          <w:szCs w:val="28"/>
        </w:rPr>
        <w:t>г. Великие Луки, ул. Гоголя, д. 3</w:t>
      </w:r>
    </w:p>
    <w:p w:rsidR="000016F8" w:rsidRPr="000016F8" w:rsidRDefault="000016F8" w:rsidP="000016F8">
      <w:pPr>
        <w:spacing w:after="0"/>
        <w:rPr>
          <w:rFonts w:ascii="Times New Roman" w:hAnsi="Times New Roman"/>
          <w:b/>
          <w:sz w:val="28"/>
          <w:szCs w:val="28"/>
        </w:rPr>
      </w:pPr>
      <w:r w:rsidRPr="000016F8">
        <w:rPr>
          <w:rFonts w:ascii="Times New Roman" w:hAnsi="Times New Roman"/>
          <w:b/>
          <w:sz w:val="28"/>
          <w:szCs w:val="28"/>
        </w:rPr>
        <w:t>4.ЗАО «Опытный завод Микрон»</w:t>
      </w:r>
    </w:p>
    <w:p w:rsidR="000016F8" w:rsidRPr="000016F8" w:rsidRDefault="000016F8" w:rsidP="000016F8">
      <w:pPr>
        <w:spacing w:after="0"/>
        <w:rPr>
          <w:rFonts w:ascii="Times New Roman" w:hAnsi="Times New Roman"/>
          <w:sz w:val="28"/>
          <w:szCs w:val="28"/>
        </w:rPr>
      </w:pPr>
      <w:r w:rsidRPr="000016F8">
        <w:rPr>
          <w:rFonts w:ascii="Times New Roman" w:hAnsi="Times New Roman"/>
          <w:sz w:val="28"/>
          <w:szCs w:val="28"/>
        </w:rPr>
        <w:t>182101, Псковская область,</w:t>
      </w:r>
    </w:p>
    <w:p w:rsidR="000016F8" w:rsidRPr="000016F8" w:rsidRDefault="000016F8" w:rsidP="000016F8">
      <w:pPr>
        <w:spacing w:after="0"/>
        <w:rPr>
          <w:rFonts w:ascii="Times New Roman" w:hAnsi="Times New Roman"/>
          <w:sz w:val="28"/>
          <w:szCs w:val="28"/>
        </w:rPr>
      </w:pPr>
      <w:r w:rsidRPr="000016F8">
        <w:rPr>
          <w:rFonts w:ascii="Times New Roman" w:hAnsi="Times New Roman"/>
          <w:sz w:val="28"/>
          <w:szCs w:val="28"/>
        </w:rPr>
        <w:t>Г.Великие Луки, ул.Гоголя, д.5</w:t>
      </w:r>
    </w:p>
    <w:p w:rsidR="00246F5E" w:rsidRDefault="00246F5E" w:rsidP="00246F5E">
      <w:pPr>
        <w:pStyle w:val="31"/>
        <w:shd w:val="clear" w:color="auto" w:fill="auto"/>
        <w:spacing w:after="0" w:line="322" w:lineRule="exact"/>
        <w:ind w:left="20" w:right="20" w:firstLine="540"/>
        <w:jc w:val="both"/>
        <w:rPr>
          <w:sz w:val="28"/>
          <w:szCs w:val="28"/>
        </w:rPr>
      </w:pPr>
    </w:p>
    <w:p w:rsidR="00246F5E" w:rsidRPr="000219DE" w:rsidRDefault="00246F5E" w:rsidP="00246F5E">
      <w:pPr>
        <w:pStyle w:val="31"/>
        <w:shd w:val="clear" w:color="auto" w:fill="auto"/>
        <w:spacing w:after="0" w:line="322" w:lineRule="exact"/>
        <w:ind w:left="20" w:right="20" w:firstLine="540"/>
        <w:jc w:val="both"/>
        <w:rPr>
          <w:sz w:val="28"/>
          <w:szCs w:val="28"/>
        </w:rPr>
      </w:pPr>
      <w:r w:rsidRPr="000219DE">
        <w:rPr>
          <w:sz w:val="28"/>
          <w:szCs w:val="28"/>
        </w:rPr>
        <w:t xml:space="preserve">Аттестация по итогам </w:t>
      </w:r>
      <w:r>
        <w:rPr>
          <w:sz w:val="28"/>
          <w:szCs w:val="28"/>
        </w:rPr>
        <w:t>производственной</w:t>
      </w:r>
      <w:r w:rsidRPr="000219DE">
        <w:rPr>
          <w:sz w:val="28"/>
          <w:szCs w:val="28"/>
        </w:rPr>
        <w:t xml:space="preserve"> практики проводится на основании результатов, подтверждаемых отчетами и дневниками практики студентов, а также отзывами руководителей практики на студентов.</w:t>
      </w:r>
    </w:p>
    <w:p w:rsidR="00246F5E" w:rsidRPr="000219DE" w:rsidRDefault="00246F5E" w:rsidP="00246F5E">
      <w:pPr>
        <w:pStyle w:val="31"/>
        <w:shd w:val="clear" w:color="auto" w:fill="auto"/>
        <w:spacing w:after="0" w:line="322" w:lineRule="exact"/>
        <w:ind w:left="20" w:right="20" w:firstLine="540"/>
        <w:jc w:val="both"/>
        <w:rPr>
          <w:sz w:val="28"/>
          <w:szCs w:val="28"/>
        </w:rPr>
      </w:pPr>
      <w:r w:rsidRPr="000219DE">
        <w:rPr>
          <w:sz w:val="28"/>
          <w:szCs w:val="28"/>
        </w:rPr>
        <w:t>Результаты прохождения  производственной практик</w:t>
      </w:r>
      <w:r>
        <w:rPr>
          <w:sz w:val="28"/>
          <w:szCs w:val="28"/>
        </w:rPr>
        <w:t>и учитываю</w:t>
      </w:r>
      <w:r w:rsidRPr="000219DE">
        <w:rPr>
          <w:sz w:val="28"/>
          <w:szCs w:val="28"/>
        </w:rPr>
        <w:t xml:space="preserve">тся </w:t>
      </w:r>
      <w:r w:rsidR="00763DE5">
        <w:rPr>
          <w:sz w:val="28"/>
          <w:szCs w:val="28"/>
        </w:rPr>
        <w:t>при проведении государственной итоговой</w:t>
      </w:r>
      <w:r w:rsidRPr="000219DE">
        <w:rPr>
          <w:sz w:val="28"/>
          <w:szCs w:val="28"/>
        </w:rPr>
        <w:t xml:space="preserve"> аттестации.</w:t>
      </w:r>
    </w:p>
    <w:p w:rsidR="000016F8" w:rsidRDefault="000016F8" w:rsidP="006223B2">
      <w:pPr>
        <w:pStyle w:val="31"/>
        <w:shd w:val="clear" w:color="auto" w:fill="auto"/>
        <w:spacing w:after="0" w:line="322" w:lineRule="exact"/>
        <w:ind w:firstLine="720"/>
        <w:jc w:val="both"/>
        <w:rPr>
          <w:sz w:val="28"/>
          <w:szCs w:val="28"/>
        </w:rPr>
      </w:pPr>
    </w:p>
    <w:p w:rsidR="000016F8" w:rsidRDefault="00246F5E" w:rsidP="006223B2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4.2. </w:t>
      </w:r>
      <w:r w:rsidR="000016F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Руководство производственной практикой </w:t>
      </w:r>
    </w:p>
    <w:p w:rsidR="006223B2" w:rsidRDefault="000016F8" w:rsidP="000016F8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Общее руководство производственной практикой осуществляет мастер производственного обучения. </w:t>
      </w:r>
      <w:r w:rsidR="006223B2" w:rsidRPr="006B2189">
        <w:rPr>
          <w:rFonts w:ascii="Times New Roman" w:eastAsia="Times New Roman" w:hAnsi="Times New Roman"/>
          <w:sz w:val="28"/>
          <w:szCs w:val="28"/>
          <w:lang w:eastAsia="ru-RU"/>
        </w:rPr>
        <w:t xml:space="preserve">Мастера производственного обучения, </w:t>
      </w:r>
      <w:proofErr w:type="gramStart"/>
      <w:r w:rsidR="006223B2" w:rsidRPr="006B2189">
        <w:rPr>
          <w:rFonts w:ascii="Times New Roman" w:eastAsia="Times New Roman" w:hAnsi="Times New Roman"/>
          <w:sz w:val="28"/>
          <w:szCs w:val="28"/>
          <w:lang w:eastAsia="ru-RU"/>
        </w:rPr>
        <w:t>осуществляющие  руководство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производственной</w:t>
      </w:r>
      <w:proofErr w:type="gramEnd"/>
      <w:r w:rsidR="006223B2" w:rsidRPr="006B2189">
        <w:rPr>
          <w:rFonts w:ascii="Times New Roman" w:eastAsia="Times New Roman" w:hAnsi="Times New Roman"/>
          <w:sz w:val="28"/>
          <w:szCs w:val="28"/>
          <w:lang w:eastAsia="ru-RU"/>
        </w:rPr>
        <w:t>  практикой обучающихся,  должны иметь   квалификационный разряд по профессии на 1-2 разряда выше, чем предусматривает ФГОС, высшее или среднее профессиональное образование по профилю профессии, проходить обязательную стажировку в п</w:t>
      </w:r>
      <w:r w:rsidR="006223B2">
        <w:rPr>
          <w:rFonts w:ascii="Times New Roman" w:eastAsia="Times New Roman" w:hAnsi="Times New Roman"/>
          <w:sz w:val="28"/>
          <w:szCs w:val="28"/>
          <w:lang w:eastAsia="ru-RU"/>
        </w:rPr>
        <w:t xml:space="preserve">рофильных организациях не реже  </w:t>
      </w:r>
      <w:r w:rsidR="006223B2" w:rsidRPr="006B2189">
        <w:rPr>
          <w:rFonts w:ascii="Times New Roman" w:eastAsia="Times New Roman" w:hAnsi="Times New Roman"/>
          <w:sz w:val="28"/>
          <w:szCs w:val="28"/>
          <w:lang w:eastAsia="ru-RU"/>
        </w:rPr>
        <w:t>1-го раза в 3 года.</w:t>
      </w:r>
    </w:p>
    <w:p w:rsidR="006223B2" w:rsidRPr="000219DE" w:rsidRDefault="000016F8" w:rsidP="000016F8">
      <w:pPr>
        <w:pStyle w:val="31"/>
        <w:shd w:val="clear" w:color="auto" w:fill="auto"/>
        <w:tabs>
          <w:tab w:val="left" w:pos="932"/>
        </w:tabs>
        <w:spacing w:after="0" w:line="322" w:lineRule="exact"/>
        <w:ind w:left="23" w:right="23" w:firstLine="930"/>
        <w:jc w:val="both"/>
        <w:rPr>
          <w:sz w:val="28"/>
          <w:szCs w:val="28"/>
        </w:rPr>
      </w:pPr>
      <w:r>
        <w:rPr>
          <w:sz w:val="28"/>
          <w:szCs w:val="28"/>
        </w:rPr>
        <w:t>В условиях производства непосредственное руководство производственной практикой студентов осуществляет ответственный работник предприятия.</w:t>
      </w:r>
    </w:p>
    <w:p w:rsidR="006223B2" w:rsidRPr="000219DE" w:rsidRDefault="006223B2" w:rsidP="006223B2">
      <w:pPr>
        <w:pStyle w:val="50"/>
        <w:shd w:val="clear" w:color="auto" w:fill="auto"/>
        <w:spacing w:before="0" w:line="322" w:lineRule="exact"/>
        <w:ind w:left="300"/>
        <w:rPr>
          <w:sz w:val="28"/>
          <w:szCs w:val="28"/>
        </w:rPr>
      </w:pPr>
    </w:p>
    <w:p w:rsidR="006223B2" w:rsidRDefault="006223B2" w:rsidP="006223B2">
      <w:pPr>
        <w:pStyle w:val="50"/>
        <w:shd w:val="clear" w:color="auto" w:fill="auto"/>
        <w:spacing w:before="0" w:line="322" w:lineRule="exact"/>
        <w:ind w:left="20" w:right="20" w:firstLine="720"/>
        <w:jc w:val="both"/>
      </w:pPr>
    </w:p>
    <w:p w:rsidR="006223B2" w:rsidRDefault="006223B2" w:rsidP="006223B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:rsidR="006223B2" w:rsidRPr="00BC6142" w:rsidRDefault="006223B2" w:rsidP="006223B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14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 xml:space="preserve">4. КОНТРОЛЬ И ОЦЕНКА РЕЗУЛЬТАТОВ ОСВОЕНИЯ ПРОГРАММЫ </w:t>
      </w:r>
      <w:r w:rsidR="00763DE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ПРОИЗВОДСТВЕННОЙ</w:t>
      </w:r>
      <w:r w:rsidRPr="00BC614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ПРАКТИКИ</w:t>
      </w:r>
    </w:p>
    <w:p w:rsidR="006223B2" w:rsidRDefault="006223B2" w:rsidP="006223B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23B2" w:rsidRDefault="006223B2" w:rsidP="006223B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142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и оценка результатов освоения </w:t>
      </w:r>
      <w:r w:rsidR="00763DE5">
        <w:rPr>
          <w:rFonts w:ascii="Times New Roman" w:eastAsia="Times New Roman" w:hAnsi="Times New Roman"/>
          <w:sz w:val="28"/>
          <w:szCs w:val="28"/>
          <w:lang w:eastAsia="ru-RU"/>
        </w:rPr>
        <w:t>производственной</w:t>
      </w:r>
      <w:r w:rsidRPr="00BC6142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практики осуществляется руководителем практики в процессе проведения учебных занятий, самостоятельного выполнения обучающимися заданий, выполнения практических проверочных работ. В результате </w:t>
      </w:r>
      <w:proofErr w:type="gramStart"/>
      <w:r w:rsidRPr="00BC6142">
        <w:rPr>
          <w:rFonts w:ascii="Times New Roman" w:eastAsia="Times New Roman" w:hAnsi="Times New Roman"/>
          <w:sz w:val="28"/>
          <w:szCs w:val="28"/>
          <w:lang w:eastAsia="ru-RU"/>
        </w:rPr>
        <w:t>освоения  учебной</w:t>
      </w:r>
      <w:proofErr w:type="gramEnd"/>
      <w:r w:rsidRPr="00BC6142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практики в рамках профессиональных модулей обучающиеся проходят промежуточную аттестацию в форме заче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та. </w:t>
      </w:r>
    </w:p>
    <w:p w:rsidR="006223B2" w:rsidRPr="00BC6142" w:rsidRDefault="006223B2" w:rsidP="006223B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75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67"/>
        <w:gridCol w:w="5583"/>
      </w:tblGrid>
      <w:tr w:rsidR="00250065" w:rsidRPr="00174D5F" w:rsidTr="0092655D">
        <w:trPr>
          <w:tblCellSpacing w:w="7" w:type="dxa"/>
          <w:jc w:val="center"/>
        </w:trPr>
        <w:tc>
          <w:tcPr>
            <w:tcW w:w="4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  <w:hideMark/>
          </w:tcPr>
          <w:p w:rsidR="00250065" w:rsidRPr="00174D5F" w:rsidRDefault="00250065" w:rsidP="009265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  <w:r w:rsidRPr="00174D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 xml:space="preserve">(освоенный практический опыт)    </w:t>
            </w:r>
          </w:p>
        </w:tc>
        <w:tc>
          <w:tcPr>
            <w:tcW w:w="5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  <w:hideMark/>
          </w:tcPr>
          <w:p w:rsidR="00250065" w:rsidRPr="00174D5F" w:rsidRDefault="00250065" w:rsidP="009265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250065" w:rsidRPr="00174D5F" w:rsidTr="0092655D">
        <w:trPr>
          <w:tblCellSpacing w:w="7" w:type="dxa"/>
          <w:jc w:val="center"/>
        </w:trPr>
        <w:tc>
          <w:tcPr>
            <w:tcW w:w="4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0065" w:rsidRPr="00174D5F" w:rsidRDefault="00250065" w:rsidP="0092655D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174D5F">
              <w:rPr>
                <w:rFonts w:ascii="Times New Roman" w:hAnsi="Times New Roman"/>
                <w:sz w:val="24"/>
                <w:szCs w:val="24"/>
              </w:rPr>
              <w:t>ПК.1.1. Читать чертежи средней сложности и сложных сварных металлоконструкций.</w:t>
            </w:r>
          </w:p>
        </w:tc>
        <w:tc>
          <w:tcPr>
            <w:tcW w:w="5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065" w:rsidRPr="00174D5F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качества выполненных работ в соответствии с заданными критериями</w:t>
            </w:r>
          </w:p>
          <w:p w:rsidR="00250065" w:rsidRPr="00174D5F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экспертное наблюдения во время практических упражнений</w:t>
            </w:r>
          </w:p>
          <w:p w:rsidR="00250065" w:rsidRPr="00174D5F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</w:tr>
      <w:tr w:rsidR="00250065" w:rsidRPr="00174D5F" w:rsidTr="0092655D">
        <w:trPr>
          <w:tblCellSpacing w:w="7" w:type="dxa"/>
          <w:jc w:val="center"/>
        </w:trPr>
        <w:tc>
          <w:tcPr>
            <w:tcW w:w="4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0065" w:rsidRPr="00174D5F" w:rsidRDefault="00250065" w:rsidP="0092655D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174D5F">
              <w:rPr>
                <w:rFonts w:ascii="Times New Roman" w:hAnsi="Times New Roman"/>
                <w:sz w:val="24"/>
                <w:szCs w:val="24"/>
              </w:rPr>
              <w:t>ПК.1.2. Использовать конструкторскую, нормативно-техническую и производственно-технологическую документацию по сварке.</w:t>
            </w:r>
          </w:p>
        </w:tc>
        <w:tc>
          <w:tcPr>
            <w:tcW w:w="5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065" w:rsidRPr="00174D5F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Оценка качества выполненных работ в соответствии с заданными критериями</w:t>
            </w:r>
          </w:p>
          <w:p w:rsidR="00250065" w:rsidRPr="00174D5F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экспертное наблюдения во время практических упражнений</w:t>
            </w:r>
          </w:p>
          <w:p w:rsidR="00250065" w:rsidRPr="00174D5F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</w:tr>
      <w:tr w:rsidR="00250065" w:rsidRPr="00174D5F" w:rsidTr="0092655D">
        <w:trPr>
          <w:tblCellSpacing w:w="7" w:type="dxa"/>
          <w:jc w:val="center"/>
        </w:trPr>
        <w:tc>
          <w:tcPr>
            <w:tcW w:w="4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065" w:rsidRPr="00174D5F" w:rsidRDefault="00250065" w:rsidP="0092655D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174D5F">
              <w:rPr>
                <w:rFonts w:ascii="Times New Roman" w:hAnsi="Times New Roman"/>
                <w:sz w:val="24"/>
                <w:szCs w:val="24"/>
              </w:rPr>
              <w:t>ПК.1.3. Проверять работоспособность, оснащенность, исправность и осуществлять настройку оборудования поста для различных способов сварки.</w:t>
            </w:r>
          </w:p>
        </w:tc>
        <w:tc>
          <w:tcPr>
            <w:tcW w:w="5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0065" w:rsidRPr="00174D5F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качества выполненных работ в соответствии с заданными критериями</w:t>
            </w:r>
          </w:p>
          <w:p w:rsidR="00250065" w:rsidRPr="00174D5F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экспертное наблюдения во время практических упражнений</w:t>
            </w:r>
          </w:p>
          <w:p w:rsidR="00250065" w:rsidRPr="00174D5F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</w:tr>
      <w:tr w:rsidR="00250065" w:rsidRPr="00174D5F" w:rsidTr="0092655D">
        <w:trPr>
          <w:tblCellSpacing w:w="7" w:type="dxa"/>
          <w:jc w:val="center"/>
        </w:trPr>
        <w:tc>
          <w:tcPr>
            <w:tcW w:w="4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065" w:rsidRPr="00174D5F" w:rsidRDefault="00250065" w:rsidP="0092655D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174D5F">
              <w:rPr>
                <w:rFonts w:ascii="Times New Roman" w:hAnsi="Times New Roman"/>
                <w:sz w:val="24"/>
                <w:szCs w:val="24"/>
              </w:rPr>
              <w:t>ПК.1.4. Подготавливать и проверять сварочные материалы для различных способов сварки</w:t>
            </w:r>
          </w:p>
        </w:tc>
        <w:tc>
          <w:tcPr>
            <w:tcW w:w="5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0065" w:rsidRPr="00174D5F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качества выполненных работ в соответствии с заданными критериями</w:t>
            </w:r>
          </w:p>
          <w:p w:rsidR="00250065" w:rsidRPr="00174D5F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экспертное наблюдения во время практических упражнений</w:t>
            </w:r>
          </w:p>
          <w:p w:rsidR="00250065" w:rsidRPr="00174D5F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</w:tr>
      <w:tr w:rsidR="00250065" w:rsidRPr="00174D5F" w:rsidTr="0092655D">
        <w:trPr>
          <w:tblCellSpacing w:w="7" w:type="dxa"/>
          <w:jc w:val="center"/>
        </w:trPr>
        <w:tc>
          <w:tcPr>
            <w:tcW w:w="4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065" w:rsidRPr="00174D5F" w:rsidRDefault="00250065" w:rsidP="0092655D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174D5F">
              <w:rPr>
                <w:rFonts w:ascii="Times New Roman" w:hAnsi="Times New Roman"/>
                <w:sz w:val="24"/>
                <w:szCs w:val="24"/>
              </w:rPr>
              <w:t>ПК.1.5. Выполнять сборку и подготовку элементов конструкции под сварку</w:t>
            </w:r>
          </w:p>
        </w:tc>
        <w:tc>
          <w:tcPr>
            <w:tcW w:w="5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0065" w:rsidRPr="00174D5F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качества выполненных работ в соответствии с заданными критериями</w:t>
            </w:r>
          </w:p>
          <w:p w:rsidR="00250065" w:rsidRPr="00174D5F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экспертное наблюдения во время практических упражнений</w:t>
            </w:r>
          </w:p>
          <w:p w:rsidR="00250065" w:rsidRPr="00174D5F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</w:tr>
      <w:tr w:rsidR="00250065" w:rsidRPr="00174D5F" w:rsidTr="0092655D">
        <w:trPr>
          <w:tblCellSpacing w:w="7" w:type="dxa"/>
          <w:jc w:val="center"/>
        </w:trPr>
        <w:tc>
          <w:tcPr>
            <w:tcW w:w="4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065" w:rsidRPr="00174D5F" w:rsidRDefault="00250065" w:rsidP="0092655D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174D5F">
              <w:rPr>
                <w:rFonts w:ascii="Times New Roman" w:hAnsi="Times New Roman"/>
                <w:sz w:val="24"/>
                <w:szCs w:val="24"/>
              </w:rPr>
              <w:t>ПК.1.6. Проводить контроль подготовки и сборки элементов конструкции под сварку</w:t>
            </w:r>
          </w:p>
        </w:tc>
        <w:tc>
          <w:tcPr>
            <w:tcW w:w="5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0065" w:rsidRPr="00174D5F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качества выполненных работ в соответствии с заданными критериями</w:t>
            </w:r>
          </w:p>
          <w:p w:rsidR="00250065" w:rsidRPr="00174D5F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экспертное наблюдения во время практических упражнений</w:t>
            </w:r>
          </w:p>
          <w:p w:rsidR="00250065" w:rsidRPr="00174D5F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</w:tr>
      <w:tr w:rsidR="00250065" w:rsidRPr="00174D5F" w:rsidTr="0092655D">
        <w:trPr>
          <w:tblCellSpacing w:w="7" w:type="dxa"/>
          <w:jc w:val="center"/>
        </w:trPr>
        <w:tc>
          <w:tcPr>
            <w:tcW w:w="4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065" w:rsidRPr="00174D5F" w:rsidRDefault="00250065" w:rsidP="0092655D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174D5F">
              <w:rPr>
                <w:rFonts w:ascii="Times New Roman" w:hAnsi="Times New Roman"/>
                <w:sz w:val="24"/>
                <w:szCs w:val="24"/>
              </w:rPr>
              <w:t>ПК.1.7. Выполнять предварительный сопутствующий (межслойный) подогрев материала</w:t>
            </w:r>
          </w:p>
        </w:tc>
        <w:tc>
          <w:tcPr>
            <w:tcW w:w="5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0065" w:rsidRPr="00174D5F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качества выполненных работ в соответствии с заданными критериями</w:t>
            </w:r>
          </w:p>
          <w:p w:rsidR="00250065" w:rsidRPr="00174D5F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экспертное наблюдения во время практических упражнений</w:t>
            </w:r>
          </w:p>
          <w:p w:rsidR="00250065" w:rsidRPr="00174D5F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</w:tr>
      <w:tr w:rsidR="00250065" w:rsidRPr="00174D5F" w:rsidTr="0092655D">
        <w:trPr>
          <w:tblCellSpacing w:w="7" w:type="dxa"/>
          <w:jc w:val="center"/>
        </w:trPr>
        <w:tc>
          <w:tcPr>
            <w:tcW w:w="4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065" w:rsidRPr="00174D5F" w:rsidRDefault="00250065" w:rsidP="0092655D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174D5F">
              <w:rPr>
                <w:rFonts w:ascii="Times New Roman" w:hAnsi="Times New Roman"/>
                <w:sz w:val="24"/>
                <w:szCs w:val="24"/>
              </w:rPr>
              <w:t xml:space="preserve">ПК.1.8. Зачищать и удалять </w:t>
            </w:r>
            <w:r w:rsidRPr="00174D5F">
              <w:rPr>
                <w:rFonts w:ascii="Times New Roman" w:hAnsi="Times New Roman"/>
                <w:sz w:val="24"/>
                <w:szCs w:val="24"/>
              </w:rPr>
              <w:lastRenderedPageBreak/>
              <w:t>поверхностные дефекты сварных швов после сварки.</w:t>
            </w:r>
          </w:p>
        </w:tc>
        <w:tc>
          <w:tcPr>
            <w:tcW w:w="5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0065" w:rsidRPr="00174D5F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Оценка качества выполненных работ в соответствии </w:t>
            </w: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 заданными критериями</w:t>
            </w:r>
          </w:p>
          <w:p w:rsidR="00250065" w:rsidRPr="00174D5F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экспертное наблюдения во время практических упражнений</w:t>
            </w:r>
          </w:p>
          <w:p w:rsidR="00250065" w:rsidRPr="00174D5F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</w:tr>
      <w:tr w:rsidR="00250065" w:rsidRPr="00174D5F" w:rsidTr="0092655D">
        <w:trPr>
          <w:tblCellSpacing w:w="7" w:type="dxa"/>
          <w:jc w:val="center"/>
        </w:trPr>
        <w:tc>
          <w:tcPr>
            <w:tcW w:w="4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065" w:rsidRPr="00174D5F" w:rsidRDefault="00250065" w:rsidP="0092655D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174D5F">
              <w:rPr>
                <w:rFonts w:ascii="Times New Roman" w:hAnsi="Times New Roman"/>
                <w:sz w:val="24"/>
                <w:szCs w:val="24"/>
              </w:rPr>
              <w:lastRenderedPageBreak/>
              <w:t>ПК.1.9. 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документацией по сварке</w:t>
            </w:r>
          </w:p>
        </w:tc>
        <w:tc>
          <w:tcPr>
            <w:tcW w:w="5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0065" w:rsidRPr="00174D5F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качества выполненных работ в соответствии с заданными критериями</w:t>
            </w:r>
          </w:p>
          <w:p w:rsidR="00250065" w:rsidRPr="00174D5F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экспертное наблюдения во время практических упражнений</w:t>
            </w:r>
          </w:p>
          <w:p w:rsidR="00250065" w:rsidRPr="00174D5F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</w:tr>
      <w:tr w:rsidR="00250065" w:rsidRPr="00174D5F" w:rsidTr="0092655D">
        <w:trPr>
          <w:tblCellSpacing w:w="7" w:type="dxa"/>
          <w:jc w:val="center"/>
        </w:trPr>
        <w:tc>
          <w:tcPr>
            <w:tcW w:w="4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065" w:rsidRPr="00174D5F" w:rsidRDefault="00250065" w:rsidP="0092655D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174D5F">
              <w:rPr>
                <w:rFonts w:ascii="Times New Roman" w:hAnsi="Times New Roman"/>
                <w:sz w:val="24"/>
                <w:szCs w:val="24"/>
              </w:rPr>
              <w:t>ПК.2.1. Выполнять ручную дуговую сварку различных деталей из углеродистых и конструкционных сталей во всех пространственных положениях сварного шва.</w:t>
            </w:r>
          </w:p>
        </w:tc>
        <w:tc>
          <w:tcPr>
            <w:tcW w:w="5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0065" w:rsidRPr="00174D5F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качества выполненных работ в соответствии с заданными критериями</w:t>
            </w:r>
          </w:p>
          <w:p w:rsidR="00250065" w:rsidRPr="00174D5F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экспертное наблюдения во время практических упражнений</w:t>
            </w:r>
          </w:p>
          <w:p w:rsidR="00250065" w:rsidRPr="00174D5F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</w:tr>
      <w:tr w:rsidR="00250065" w:rsidRPr="00174D5F" w:rsidTr="0092655D">
        <w:trPr>
          <w:tblCellSpacing w:w="7" w:type="dxa"/>
          <w:jc w:val="center"/>
        </w:trPr>
        <w:tc>
          <w:tcPr>
            <w:tcW w:w="4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065" w:rsidRPr="00174D5F" w:rsidRDefault="00250065" w:rsidP="0092655D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174D5F">
              <w:rPr>
                <w:rFonts w:ascii="Times New Roman" w:hAnsi="Times New Roman"/>
                <w:sz w:val="24"/>
                <w:szCs w:val="24"/>
              </w:rPr>
              <w:t>ПК.2.2. Выполнять ручную дуговую сварку различных деталей из цветных металлов и сплавов во всех пространственных положениях сварного шва.</w:t>
            </w:r>
          </w:p>
        </w:tc>
        <w:tc>
          <w:tcPr>
            <w:tcW w:w="5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0065" w:rsidRPr="00174D5F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качества выполненных работ в соответствии с заданными критериями</w:t>
            </w:r>
          </w:p>
          <w:p w:rsidR="00250065" w:rsidRPr="00174D5F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экспертное наблюдения во время практических упражнений</w:t>
            </w:r>
          </w:p>
          <w:p w:rsidR="00250065" w:rsidRPr="00174D5F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</w:tr>
      <w:tr w:rsidR="00250065" w:rsidRPr="00174D5F" w:rsidTr="0092655D">
        <w:trPr>
          <w:tblCellSpacing w:w="7" w:type="dxa"/>
          <w:jc w:val="center"/>
        </w:trPr>
        <w:tc>
          <w:tcPr>
            <w:tcW w:w="4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065" w:rsidRPr="00174D5F" w:rsidRDefault="00250065" w:rsidP="0092655D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174D5F">
              <w:rPr>
                <w:rFonts w:ascii="Times New Roman" w:hAnsi="Times New Roman"/>
                <w:sz w:val="24"/>
                <w:szCs w:val="24"/>
              </w:rPr>
              <w:t>ПК.2.3. Выполнять ручную дуговую наплавку покрытыми электродами различных деталей.</w:t>
            </w:r>
          </w:p>
        </w:tc>
        <w:tc>
          <w:tcPr>
            <w:tcW w:w="5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0065" w:rsidRPr="00174D5F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качества выполненных работ в соответствии с заданными критериями</w:t>
            </w:r>
          </w:p>
          <w:p w:rsidR="00250065" w:rsidRPr="00174D5F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экспертное наблюдения во время практических упражнений</w:t>
            </w:r>
          </w:p>
          <w:p w:rsidR="00250065" w:rsidRPr="00174D5F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</w:tr>
      <w:tr w:rsidR="00250065" w:rsidRPr="00174D5F" w:rsidTr="0092655D">
        <w:trPr>
          <w:tblCellSpacing w:w="7" w:type="dxa"/>
          <w:jc w:val="center"/>
        </w:trPr>
        <w:tc>
          <w:tcPr>
            <w:tcW w:w="4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065" w:rsidRPr="00174D5F" w:rsidRDefault="00250065" w:rsidP="0092655D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174D5F">
              <w:rPr>
                <w:rFonts w:ascii="Times New Roman" w:hAnsi="Times New Roman"/>
                <w:sz w:val="24"/>
                <w:szCs w:val="24"/>
              </w:rPr>
              <w:t>ПК.2.4. Выполнять дуговую резку различных деталей</w:t>
            </w:r>
          </w:p>
        </w:tc>
        <w:tc>
          <w:tcPr>
            <w:tcW w:w="5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0065" w:rsidRPr="00174D5F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качества выполненных работ в соответствии с заданными критериями</w:t>
            </w:r>
          </w:p>
          <w:p w:rsidR="00250065" w:rsidRPr="00174D5F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экспертное наблюдения во время практических упражнений</w:t>
            </w:r>
          </w:p>
          <w:p w:rsidR="00250065" w:rsidRPr="00174D5F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</w:tr>
      <w:tr w:rsidR="00250065" w:rsidRPr="00174D5F" w:rsidTr="0092655D">
        <w:trPr>
          <w:tblCellSpacing w:w="7" w:type="dxa"/>
          <w:jc w:val="center"/>
        </w:trPr>
        <w:tc>
          <w:tcPr>
            <w:tcW w:w="4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065" w:rsidRPr="00174D5F" w:rsidRDefault="00250065" w:rsidP="0092655D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174D5F">
              <w:rPr>
                <w:rFonts w:ascii="Times New Roman" w:hAnsi="Times New Roman"/>
                <w:sz w:val="24"/>
                <w:szCs w:val="24"/>
              </w:rPr>
              <w:t>ПК.4.1. 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шва.</w:t>
            </w:r>
          </w:p>
        </w:tc>
        <w:tc>
          <w:tcPr>
            <w:tcW w:w="5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0065" w:rsidRPr="00174D5F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качества выполненных работ в соответствии с заданными критериями</w:t>
            </w:r>
          </w:p>
          <w:p w:rsidR="00250065" w:rsidRPr="00174D5F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экспертное наблюдения во время практических упражнений</w:t>
            </w:r>
          </w:p>
          <w:p w:rsidR="00250065" w:rsidRPr="00174D5F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</w:tr>
      <w:tr w:rsidR="00250065" w:rsidRPr="00174D5F" w:rsidTr="0092655D">
        <w:trPr>
          <w:tblCellSpacing w:w="7" w:type="dxa"/>
          <w:jc w:val="center"/>
        </w:trPr>
        <w:tc>
          <w:tcPr>
            <w:tcW w:w="4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065" w:rsidRPr="00174D5F" w:rsidRDefault="00250065" w:rsidP="0092655D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174D5F">
              <w:rPr>
                <w:rFonts w:ascii="Times New Roman" w:hAnsi="Times New Roman"/>
                <w:sz w:val="24"/>
                <w:szCs w:val="24"/>
              </w:rPr>
              <w:t>ПК.4.2. 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шва.</w:t>
            </w:r>
          </w:p>
        </w:tc>
        <w:tc>
          <w:tcPr>
            <w:tcW w:w="5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0065" w:rsidRPr="00174D5F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качества выполненных работ в соответствии с заданными критериями</w:t>
            </w:r>
          </w:p>
          <w:p w:rsidR="00250065" w:rsidRPr="00174D5F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экспертное наблюдения во время практических упражнений</w:t>
            </w:r>
          </w:p>
          <w:p w:rsidR="00250065" w:rsidRPr="00174D5F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</w:tr>
      <w:tr w:rsidR="00250065" w:rsidRPr="00174D5F" w:rsidTr="0092655D">
        <w:trPr>
          <w:tblCellSpacing w:w="7" w:type="dxa"/>
          <w:jc w:val="center"/>
        </w:trPr>
        <w:tc>
          <w:tcPr>
            <w:tcW w:w="4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065" w:rsidRPr="00174D5F" w:rsidRDefault="00250065" w:rsidP="00926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4D5F">
              <w:rPr>
                <w:rFonts w:ascii="Times New Roman" w:hAnsi="Times New Roman"/>
                <w:sz w:val="24"/>
                <w:szCs w:val="24"/>
              </w:rPr>
              <w:t>ПК.4.3. Выполнять частично механизированную наплавку различных деталей</w:t>
            </w:r>
          </w:p>
        </w:tc>
        <w:tc>
          <w:tcPr>
            <w:tcW w:w="5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0065" w:rsidRPr="00174D5F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качества выполненных работ в соответствии с заданными критериями</w:t>
            </w:r>
          </w:p>
          <w:p w:rsidR="00250065" w:rsidRPr="00174D5F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экспертное наблюдения во время практических упражнений</w:t>
            </w:r>
          </w:p>
          <w:p w:rsidR="00250065" w:rsidRPr="00174D5F" w:rsidRDefault="00250065" w:rsidP="009265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</w:tr>
    </w:tbl>
    <w:p w:rsidR="00BA7517" w:rsidRDefault="00BA7517"/>
    <w:sectPr w:rsidR="00BA7517" w:rsidSect="00D21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singleLevel"/>
    <w:tmpl w:val="00000009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1837317E"/>
    <w:multiLevelType w:val="hybridMultilevel"/>
    <w:tmpl w:val="C30AF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7F60A8"/>
    <w:multiLevelType w:val="multilevel"/>
    <w:tmpl w:val="97480FFC"/>
    <w:lvl w:ilvl="0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14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500" w:hanging="144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50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60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20" w:hanging="216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20" w:hanging="2160"/>
      </w:pPr>
      <w:rPr>
        <w:rFonts w:cs="Times New Roman" w:hint="default"/>
        <w:b/>
      </w:rPr>
    </w:lvl>
  </w:abstractNum>
  <w:abstractNum w:abstractNumId="3" w15:restartNumberingAfterBreak="0">
    <w:nsid w:val="251F481E"/>
    <w:multiLevelType w:val="multilevel"/>
    <w:tmpl w:val="D83047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A7A1648"/>
    <w:multiLevelType w:val="hybridMultilevel"/>
    <w:tmpl w:val="1C6491B0"/>
    <w:lvl w:ilvl="0" w:tplc="00000009">
      <w:start w:val="1"/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28C25EB"/>
    <w:multiLevelType w:val="hybridMultilevel"/>
    <w:tmpl w:val="D4F08B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997141"/>
    <w:multiLevelType w:val="hybridMultilevel"/>
    <w:tmpl w:val="32C4EA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9E3C72"/>
    <w:multiLevelType w:val="hybridMultilevel"/>
    <w:tmpl w:val="471AFD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30251F"/>
    <w:multiLevelType w:val="multilevel"/>
    <w:tmpl w:val="98E4F6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26132CF"/>
    <w:multiLevelType w:val="hybridMultilevel"/>
    <w:tmpl w:val="3F7A87CA"/>
    <w:lvl w:ilvl="0" w:tplc="35AEC3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4712DF"/>
    <w:multiLevelType w:val="hybridMultilevel"/>
    <w:tmpl w:val="4E2443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E2F230C"/>
    <w:multiLevelType w:val="hybridMultilevel"/>
    <w:tmpl w:val="0158D7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0"/>
  </w:num>
  <w:num w:numId="3">
    <w:abstractNumId w:val="6"/>
  </w:num>
  <w:num w:numId="4">
    <w:abstractNumId w:val="11"/>
  </w:num>
  <w:num w:numId="5">
    <w:abstractNumId w:val="7"/>
  </w:num>
  <w:num w:numId="6">
    <w:abstractNumId w:val="0"/>
  </w:num>
  <w:num w:numId="7">
    <w:abstractNumId w:val="4"/>
  </w:num>
  <w:num w:numId="8">
    <w:abstractNumId w:val="8"/>
  </w:num>
  <w:num w:numId="9">
    <w:abstractNumId w:val="3"/>
  </w:num>
  <w:num w:numId="10">
    <w:abstractNumId w:val="9"/>
  </w:num>
  <w:num w:numId="11">
    <w:abstractNumId w:val="5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6223B2"/>
    <w:rsid w:val="000016F8"/>
    <w:rsid w:val="000232F6"/>
    <w:rsid w:val="0009401B"/>
    <w:rsid w:val="00141E56"/>
    <w:rsid w:val="00195005"/>
    <w:rsid w:val="001F79B4"/>
    <w:rsid w:val="00246F5E"/>
    <w:rsid w:val="00250065"/>
    <w:rsid w:val="002536C4"/>
    <w:rsid w:val="0044749A"/>
    <w:rsid w:val="00473349"/>
    <w:rsid w:val="004D40E0"/>
    <w:rsid w:val="00534BC3"/>
    <w:rsid w:val="005C3320"/>
    <w:rsid w:val="00620D5C"/>
    <w:rsid w:val="006223B2"/>
    <w:rsid w:val="006652A1"/>
    <w:rsid w:val="006943C6"/>
    <w:rsid w:val="006951E5"/>
    <w:rsid w:val="007020AF"/>
    <w:rsid w:val="00763DE5"/>
    <w:rsid w:val="007A7054"/>
    <w:rsid w:val="007D5CA5"/>
    <w:rsid w:val="007E16A0"/>
    <w:rsid w:val="00856F18"/>
    <w:rsid w:val="008D4CE6"/>
    <w:rsid w:val="009738F7"/>
    <w:rsid w:val="009A0812"/>
    <w:rsid w:val="009D6688"/>
    <w:rsid w:val="009F1129"/>
    <w:rsid w:val="009F6BBA"/>
    <w:rsid w:val="00A65FD3"/>
    <w:rsid w:val="00A86497"/>
    <w:rsid w:val="00BA7517"/>
    <w:rsid w:val="00D215ED"/>
    <w:rsid w:val="00D24B70"/>
    <w:rsid w:val="00D51704"/>
    <w:rsid w:val="00DE6315"/>
    <w:rsid w:val="00E13F5E"/>
    <w:rsid w:val="00E871A9"/>
    <w:rsid w:val="00F07630"/>
    <w:rsid w:val="00F33C1C"/>
    <w:rsid w:val="00FD5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C4BBB94"/>
  <w15:docId w15:val="{B186DAAC-2E1F-4FD7-8D04-E817CB483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79B4"/>
    <w:pPr>
      <w:spacing w:before="0" w:beforeAutospacing="0" w:after="200" w:afterAutospacing="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6223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23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6223B2"/>
    <w:pPr>
      <w:ind w:left="720"/>
      <w:contextualSpacing/>
    </w:pPr>
  </w:style>
  <w:style w:type="paragraph" w:customStyle="1" w:styleId="a4">
    <w:name w:val="Знак Знак Знак Знак Знак Знак Знак"/>
    <w:basedOn w:val="a"/>
    <w:rsid w:val="006223B2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">
    <w:name w:val="List 2"/>
    <w:basedOn w:val="a"/>
    <w:unhideWhenUsed/>
    <w:rsid w:val="006223B2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ody Text Indent"/>
    <w:aliases w:val="текст,Основной текст 1"/>
    <w:basedOn w:val="a"/>
    <w:link w:val="a6"/>
    <w:rsid w:val="006223B2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aliases w:val="текст Знак,Основной текст 1 Знак"/>
    <w:basedOn w:val="a0"/>
    <w:link w:val="a5"/>
    <w:rsid w:val="006223B2"/>
    <w:rPr>
      <w:sz w:val="24"/>
      <w:szCs w:val="24"/>
    </w:rPr>
  </w:style>
  <w:style w:type="paragraph" w:customStyle="1" w:styleId="11">
    <w:name w:val="Абзац списка1"/>
    <w:basedOn w:val="a"/>
    <w:rsid w:val="006223B2"/>
    <w:pPr>
      <w:ind w:left="720"/>
    </w:pPr>
    <w:rPr>
      <w:rFonts w:eastAsia="Times New Roman" w:cs="Calibri"/>
      <w:lang w:eastAsia="ru-RU"/>
    </w:rPr>
  </w:style>
  <w:style w:type="paragraph" w:customStyle="1" w:styleId="ConsPlusNormal">
    <w:name w:val="ConsPlusNormal"/>
    <w:rsid w:val="006223B2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Arial" w:eastAsiaTheme="minorEastAsia" w:hAnsi="Arial" w:cs="Arial"/>
    </w:rPr>
  </w:style>
  <w:style w:type="paragraph" w:styleId="a7">
    <w:name w:val="Normal (Web)"/>
    <w:basedOn w:val="a"/>
    <w:uiPriority w:val="99"/>
    <w:unhideWhenUsed/>
    <w:rsid w:val="006223B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223B2"/>
  </w:style>
  <w:style w:type="character" w:styleId="a8">
    <w:name w:val="Hyperlink"/>
    <w:basedOn w:val="a0"/>
    <w:uiPriority w:val="99"/>
    <w:unhideWhenUsed/>
    <w:rsid w:val="006223B2"/>
    <w:rPr>
      <w:color w:val="0000FF"/>
      <w:u w:val="single"/>
    </w:rPr>
  </w:style>
  <w:style w:type="character" w:customStyle="1" w:styleId="20">
    <w:name w:val="Основной текст (2)_"/>
    <w:basedOn w:val="a0"/>
    <w:link w:val="21"/>
    <w:rsid w:val="006223B2"/>
    <w:rPr>
      <w:sz w:val="23"/>
      <w:szCs w:val="23"/>
      <w:shd w:val="clear" w:color="auto" w:fill="FFFFFF"/>
    </w:rPr>
  </w:style>
  <w:style w:type="character" w:customStyle="1" w:styleId="a9">
    <w:name w:val="Основной текст_"/>
    <w:basedOn w:val="a0"/>
    <w:link w:val="3"/>
    <w:rsid w:val="006223B2"/>
    <w:rPr>
      <w:sz w:val="23"/>
      <w:szCs w:val="23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223B2"/>
    <w:pPr>
      <w:shd w:val="clear" w:color="auto" w:fill="FFFFFF"/>
      <w:spacing w:after="0" w:line="413" w:lineRule="exact"/>
      <w:jc w:val="center"/>
    </w:pPr>
    <w:rPr>
      <w:rFonts w:ascii="Times New Roman" w:eastAsia="Times New Roman" w:hAnsi="Times New Roman"/>
      <w:sz w:val="23"/>
      <w:szCs w:val="23"/>
      <w:lang w:eastAsia="ru-RU"/>
    </w:rPr>
  </w:style>
  <w:style w:type="paragraph" w:customStyle="1" w:styleId="3">
    <w:name w:val="Основной текст3"/>
    <w:basedOn w:val="a"/>
    <w:link w:val="a9"/>
    <w:rsid w:val="006223B2"/>
    <w:pPr>
      <w:shd w:val="clear" w:color="auto" w:fill="FFFFFF"/>
      <w:spacing w:before="120" w:after="0" w:line="0" w:lineRule="atLeast"/>
    </w:pPr>
    <w:rPr>
      <w:rFonts w:ascii="Times New Roman" w:eastAsia="Times New Roman" w:hAnsi="Times New Roman"/>
      <w:sz w:val="23"/>
      <w:szCs w:val="23"/>
      <w:lang w:eastAsia="ru-RU"/>
    </w:rPr>
  </w:style>
  <w:style w:type="character" w:customStyle="1" w:styleId="30">
    <w:name w:val="Основной текст (3)_"/>
    <w:basedOn w:val="a0"/>
    <w:link w:val="31"/>
    <w:rsid w:val="006223B2"/>
    <w:rPr>
      <w:sz w:val="27"/>
      <w:szCs w:val="27"/>
      <w:shd w:val="clear" w:color="auto" w:fill="FFFFFF"/>
    </w:rPr>
  </w:style>
  <w:style w:type="character" w:customStyle="1" w:styleId="32">
    <w:name w:val="Заголовок №3_"/>
    <w:basedOn w:val="a0"/>
    <w:link w:val="33"/>
    <w:rsid w:val="006223B2"/>
    <w:rPr>
      <w:sz w:val="27"/>
      <w:szCs w:val="27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6223B2"/>
    <w:pPr>
      <w:shd w:val="clear" w:color="auto" w:fill="FFFFFF"/>
      <w:spacing w:after="2400" w:line="480" w:lineRule="exact"/>
      <w:jc w:val="center"/>
    </w:pPr>
    <w:rPr>
      <w:rFonts w:ascii="Times New Roman" w:eastAsia="Times New Roman" w:hAnsi="Times New Roman"/>
      <w:sz w:val="27"/>
      <w:szCs w:val="27"/>
      <w:lang w:eastAsia="ru-RU"/>
    </w:rPr>
  </w:style>
  <w:style w:type="paragraph" w:customStyle="1" w:styleId="33">
    <w:name w:val="Заголовок №3"/>
    <w:basedOn w:val="a"/>
    <w:link w:val="32"/>
    <w:rsid w:val="006223B2"/>
    <w:pPr>
      <w:shd w:val="clear" w:color="auto" w:fill="FFFFFF"/>
      <w:spacing w:before="1500" w:after="0" w:line="485" w:lineRule="exact"/>
      <w:jc w:val="center"/>
      <w:outlineLvl w:val="2"/>
    </w:pPr>
    <w:rPr>
      <w:rFonts w:ascii="Times New Roman" w:eastAsia="Times New Roman" w:hAnsi="Times New Roman"/>
      <w:sz w:val="27"/>
      <w:szCs w:val="27"/>
      <w:lang w:eastAsia="ru-RU"/>
    </w:rPr>
  </w:style>
  <w:style w:type="character" w:customStyle="1" w:styleId="5">
    <w:name w:val="Основной текст (5)_"/>
    <w:basedOn w:val="a0"/>
    <w:link w:val="50"/>
    <w:rsid w:val="006223B2"/>
    <w:rPr>
      <w:sz w:val="27"/>
      <w:szCs w:val="2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6223B2"/>
    <w:pPr>
      <w:shd w:val="clear" w:color="auto" w:fill="FFFFFF"/>
      <w:spacing w:before="420" w:after="0" w:line="480" w:lineRule="exact"/>
    </w:pPr>
    <w:rPr>
      <w:rFonts w:ascii="Times New Roman" w:eastAsia="Times New Roman" w:hAnsi="Times New Roman"/>
      <w:sz w:val="27"/>
      <w:szCs w:val="27"/>
      <w:lang w:eastAsia="ru-RU"/>
    </w:rPr>
  </w:style>
  <w:style w:type="character" w:customStyle="1" w:styleId="51">
    <w:name w:val="Основной текст (5) + Не полужирный"/>
    <w:basedOn w:val="5"/>
    <w:rsid w:val="006223B2"/>
    <w:rPr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34">
    <w:name w:val="Основной текст (3) + Полужирный"/>
    <w:basedOn w:val="30"/>
    <w:rsid w:val="006223B2"/>
    <w:rPr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table" w:styleId="aa">
    <w:name w:val="Table Grid"/>
    <w:basedOn w:val="a1"/>
    <w:uiPriority w:val="59"/>
    <w:rsid w:val="0044749A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35A66-E8C9-4252-A6C2-7E6322C7F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13</Pages>
  <Words>2894</Words>
  <Characters>16497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admin</cp:lastModifiedBy>
  <cp:revision>22</cp:revision>
  <cp:lastPrinted>2019-03-10T05:59:00Z</cp:lastPrinted>
  <dcterms:created xsi:type="dcterms:W3CDTF">2015-01-09T05:29:00Z</dcterms:created>
  <dcterms:modified xsi:type="dcterms:W3CDTF">2023-04-24T07:25:00Z</dcterms:modified>
</cp:coreProperties>
</file>